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F8" w:rsidRDefault="006230F8" w:rsidP="00A61796">
      <w:pPr>
        <w:spacing w:line="360" w:lineRule="auto"/>
        <w:rPr>
          <w:rFonts w:ascii="华文中宋" w:eastAsia="华文中宋"/>
          <w:b/>
          <w:bCs/>
          <w:sz w:val="44"/>
        </w:rPr>
      </w:pPr>
    </w:p>
    <w:p w:rsidR="006230F8" w:rsidRPr="008D68B1" w:rsidRDefault="008D68B1" w:rsidP="008D68B1">
      <w:pPr>
        <w:spacing w:line="360" w:lineRule="auto"/>
        <w:jc w:val="center"/>
        <w:rPr>
          <w:rFonts w:ascii="华文中宋" w:eastAsia="华文中宋"/>
          <w:b/>
          <w:bCs/>
          <w:sz w:val="52"/>
          <w:szCs w:val="52"/>
        </w:rPr>
      </w:pPr>
      <w:r w:rsidRPr="008D68B1">
        <w:rPr>
          <w:rFonts w:ascii="华文中宋" w:eastAsia="华文中宋"/>
          <w:b/>
          <w:bCs/>
          <w:sz w:val="52"/>
          <w:szCs w:val="52"/>
        </w:rPr>
        <w:t>妇幼区域平台</w:t>
      </w:r>
      <w:r w:rsidR="006230F8" w:rsidRPr="008D68B1">
        <w:rPr>
          <w:rFonts w:eastAsia="黑体" w:hint="eastAsia"/>
          <w:b/>
          <w:bCs/>
          <w:sz w:val="48"/>
          <w:szCs w:val="48"/>
        </w:rPr>
        <w:t>需求调研报告</w:t>
      </w:r>
    </w:p>
    <w:p w:rsidR="006230F8" w:rsidRPr="00B13451" w:rsidRDefault="002B0983" w:rsidP="00B13451">
      <w:pPr>
        <w:spacing w:line="360" w:lineRule="auto"/>
        <w:jc w:val="center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V1.</w:t>
      </w:r>
      <w:r>
        <w:rPr>
          <w:rFonts w:eastAsia="黑体"/>
          <w:bCs/>
          <w:sz w:val="28"/>
          <w:szCs w:val="28"/>
        </w:rPr>
        <w:t>1</w:t>
      </w:r>
      <w:r w:rsidR="006230F8">
        <w:rPr>
          <w:rFonts w:eastAsia="黑体" w:hint="eastAsia"/>
          <w:bCs/>
          <w:sz w:val="28"/>
          <w:szCs w:val="28"/>
        </w:rPr>
        <w:t>.0</w:t>
      </w:r>
    </w:p>
    <w:p w:rsidR="006230F8" w:rsidRDefault="006230F8" w:rsidP="006230F8">
      <w:pPr>
        <w:spacing w:line="360" w:lineRule="auto"/>
        <w:ind w:firstLine="480"/>
        <w:rPr>
          <w:rFonts w:eastAsia="黑体"/>
          <w:b/>
          <w:bCs/>
          <w:sz w:val="52"/>
        </w:rPr>
      </w:pPr>
    </w:p>
    <w:p w:rsidR="00403D5F" w:rsidRDefault="00403D5F" w:rsidP="006230F8">
      <w:pPr>
        <w:spacing w:line="360" w:lineRule="auto"/>
        <w:ind w:firstLine="480"/>
        <w:rPr>
          <w:rFonts w:eastAsia="黑体"/>
          <w:b/>
          <w:bCs/>
          <w:sz w:val="52"/>
        </w:rPr>
      </w:pPr>
    </w:p>
    <w:p w:rsidR="00403D5F" w:rsidRDefault="00403D5F" w:rsidP="006230F8">
      <w:pPr>
        <w:spacing w:line="360" w:lineRule="auto"/>
        <w:ind w:firstLine="480"/>
        <w:rPr>
          <w:rFonts w:eastAsia="黑体"/>
          <w:b/>
          <w:bCs/>
          <w:sz w:val="52"/>
        </w:rPr>
      </w:pPr>
    </w:p>
    <w:p w:rsidR="006230F8" w:rsidRDefault="006230F8" w:rsidP="006230F8">
      <w:pPr>
        <w:spacing w:line="360" w:lineRule="auto"/>
        <w:ind w:firstLine="480"/>
        <w:rPr>
          <w:rFonts w:eastAsia="黑体"/>
          <w:b/>
          <w:bCs/>
          <w:sz w:val="5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3"/>
        <w:gridCol w:w="2305"/>
        <w:gridCol w:w="1425"/>
        <w:gridCol w:w="1419"/>
      </w:tblGrid>
      <w:tr w:rsidR="006230F8" w:rsidTr="001A489D">
        <w:tc>
          <w:tcPr>
            <w:tcW w:w="2443" w:type="dxa"/>
          </w:tcPr>
          <w:p w:rsidR="006230F8" w:rsidRDefault="006230F8" w:rsidP="0091551F">
            <w:pPr>
              <w:spacing w:line="360" w:lineRule="auto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编写单位</w:t>
            </w:r>
          </w:p>
        </w:tc>
        <w:tc>
          <w:tcPr>
            <w:tcW w:w="5149" w:type="dxa"/>
            <w:gridSpan w:val="3"/>
          </w:tcPr>
          <w:p w:rsidR="006230F8" w:rsidRDefault="006230F8" w:rsidP="0091551F">
            <w:pPr>
              <w:spacing w:line="360" w:lineRule="auto"/>
              <w:ind w:left="981" w:hanging="562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z w:val="28"/>
                <w:szCs w:val="28"/>
              </w:rPr>
              <w:t>成都弘扬安云科技有限公司</w:t>
            </w:r>
          </w:p>
        </w:tc>
      </w:tr>
      <w:tr w:rsidR="006230F8" w:rsidTr="001A489D">
        <w:tc>
          <w:tcPr>
            <w:tcW w:w="2443" w:type="dxa"/>
          </w:tcPr>
          <w:p w:rsidR="006230F8" w:rsidRDefault="006230F8" w:rsidP="0091551F">
            <w:pPr>
              <w:spacing w:line="360" w:lineRule="auto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审批单位</w:t>
            </w:r>
          </w:p>
        </w:tc>
        <w:tc>
          <w:tcPr>
            <w:tcW w:w="5149" w:type="dxa"/>
            <w:gridSpan w:val="3"/>
          </w:tcPr>
          <w:p w:rsidR="006230F8" w:rsidRDefault="006230F8" w:rsidP="0091551F">
            <w:pPr>
              <w:spacing w:line="360" w:lineRule="auto"/>
              <w:ind w:left="981" w:hanging="562"/>
              <w:rPr>
                <w:rFonts w:eastAsia="黑体"/>
                <w:b/>
                <w:bCs/>
                <w:sz w:val="28"/>
                <w:szCs w:val="28"/>
              </w:rPr>
            </w:pPr>
          </w:p>
        </w:tc>
      </w:tr>
      <w:tr w:rsidR="006230F8" w:rsidTr="001A489D">
        <w:tc>
          <w:tcPr>
            <w:tcW w:w="2443" w:type="dxa"/>
          </w:tcPr>
          <w:p w:rsidR="006230F8" w:rsidRDefault="006230F8" w:rsidP="0091551F">
            <w:pPr>
              <w:spacing w:line="360" w:lineRule="auto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生效日期</w:t>
            </w:r>
          </w:p>
        </w:tc>
        <w:tc>
          <w:tcPr>
            <w:tcW w:w="5149" w:type="dxa"/>
            <w:gridSpan w:val="3"/>
          </w:tcPr>
          <w:p w:rsidR="006230F8" w:rsidRDefault="006230F8" w:rsidP="0091551F">
            <w:pPr>
              <w:spacing w:line="360" w:lineRule="auto"/>
              <w:ind w:left="981" w:hanging="562"/>
              <w:rPr>
                <w:rFonts w:eastAsia="黑体"/>
                <w:b/>
                <w:bCs/>
                <w:sz w:val="28"/>
                <w:szCs w:val="28"/>
              </w:rPr>
            </w:pPr>
          </w:p>
        </w:tc>
      </w:tr>
      <w:tr w:rsidR="006230F8" w:rsidTr="001A489D">
        <w:tc>
          <w:tcPr>
            <w:tcW w:w="2443" w:type="dxa"/>
          </w:tcPr>
          <w:p w:rsidR="006230F8" w:rsidRDefault="006230F8" w:rsidP="0091551F">
            <w:pPr>
              <w:spacing w:line="360" w:lineRule="auto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z w:val="28"/>
                <w:szCs w:val="28"/>
              </w:rPr>
              <w:t>文档编号</w:t>
            </w:r>
          </w:p>
        </w:tc>
        <w:tc>
          <w:tcPr>
            <w:tcW w:w="2305" w:type="dxa"/>
          </w:tcPr>
          <w:p w:rsidR="006230F8" w:rsidRDefault="006230F8" w:rsidP="0091551F">
            <w:pPr>
              <w:spacing w:line="360" w:lineRule="auto"/>
              <w:ind w:left="981" w:hanging="562"/>
              <w:rPr>
                <w:rFonts w:eastAsia="黑体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6230F8" w:rsidRDefault="006230F8" w:rsidP="0091551F">
            <w:pPr>
              <w:spacing w:line="360" w:lineRule="auto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z w:val="28"/>
                <w:szCs w:val="28"/>
              </w:rPr>
              <w:t>文档密级</w:t>
            </w:r>
          </w:p>
        </w:tc>
        <w:tc>
          <w:tcPr>
            <w:tcW w:w="1419" w:type="dxa"/>
          </w:tcPr>
          <w:p w:rsidR="006230F8" w:rsidRDefault="006230F8" w:rsidP="0091551F">
            <w:pPr>
              <w:spacing w:line="360" w:lineRule="auto"/>
              <w:ind w:left="981" w:hanging="562"/>
              <w:rPr>
                <w:rFonts w:eastAsia="黑体"/>
                <w:b/>
                <w:bCs/>
                <w:sz w:val="28"/>
                <w:szCs w:val="28"/>
              </w:rPr>
            </w:pPr>
          </w:p>
        </w:tc>
      </w:tr>
    </w:tbl>
    <w:p w:rsidR="006230F8" w:rsidRDefault="006230F8" w:rsidP="006230F8">
      <w:pPr>
        <w:spacing w:line="360" w:lineRule="auto"/>
        <w:ind w:firstLine="480"/>
        <w:rPr>
          <w:rFonts w:eastAsia="黑体"/>
          <w:b/>
          <w:bCs/>
          <w:sz w:val="52"/>
        </w:rPr>
      </w:pPr>
    </w:p>
    <w:p w:rsidR="006230F8" w:rsidRDefault="006230F8" w:rsidP="006230F8">
      <w:pPr>
        <w:spacing w:line="360" w:lineRule="auto"/>
        <w:ind w:firstLine="480"/>
        <w:jc w:val="center"/>
        <w:rPr>
          <w:rFonts w:ascii="Arial" w:hAnsi="Arial"/>
        </w:rPr>
      </w:pPr>
    </w:p>
    <w:p w:rsidR="006230F8" w:rsidRDefault="006230F8" w:rsidP="006230F8">
      <w:pPr>
        <w:spacing w:line="360" w:lineRule="auto"/>
        <w:ind w:firstLine="480"/>
        <w:jc w:val="center"/>
        <w:rPr>
          <w:rFonts w:ascii="Arial" w:hAnsi="Arial"/>
        </w:rPr>
      </w:pPr>
    </w:p>
    <w:p w:rsidR="006230F8" w:rsidRDefault="006230F8" w:rsidP="006230F8">
      <w:pPr>
        <w:spacing w:line="360" w:lineRule="auto"/>
        <w:ind w:firstLine="480"/>
        <w:jc w:val="center"/>
        <w:rPr>
          <w:rFonts w:ascii="Arial" w:hAnsi="Arial"/>
        </w:rPr>
      </w:pPr>
    </w:p>
    <w:p w:rsidR="006230F8" w:rsidRDefault="006230F8" w:rsidP="006230F8">
      <w:pPr>
        <w:widowControl/>
        <w:jc w:val="center"/>
        <w:rPr>
          <w:rFonts w:ascii="Wingdings 3" w:hAnsi="Wingdings 3"/>
          <w:vanish/>
          <w:color w:val="000000"/>
          <w:kern w:val="0"/>
          <w:sz w:val="28"/>
        </w:rPr>
      </w:pPr>
    </w:p>
    <w:p w:rsidR="006230F8" w:rsidRDefault="006230F8" w:rsidP="006230F8">
      <w:pPr>
        <w:rPr>
          <w:rFonts w:ascii="宋体"/>
        </w:rPr>
      </w:pPr>
    </w:p>
    <w:p w:rsidR="006230F8" w:rsidRDefault="006230F8" w:rsidP="006230F8">
      <w:pPr>
        <w:spacing w:line="360" w:lineRule="auto"/>
        <w:jc w:val="center"/>
        <w:rPr>
          <w:rFonts w:ascii="宋体"/>
          <w:b/>
          <w:color w:val="000000"/>
          <w:sz w:val="28"/>
          <w:szCs w:val="28"/>
        </w:rPr>
      </w:pPr>
      <w:r>
        <w:rPr>
          <w:rFonts w:ascii="宋体" w:hint="eastAsia"/>
          <w:b/>
          <w:color w:val="000000"/>
          <w:sz w:val="28"/>
          <w:szCs w:val="28"/>
        </w:rPr>
        <w:t>历史修订记录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136"/>
        <w:gridCol w:w="1199"/>
        <w:gridCol w:w="983"/>
        <w:gridCol w:w="3501"/>
      </w:tblGrid>
      <w:tr w:rsidR="006230F8" w:rsidTr="0091551F">
        <w:tc>
          <w:tcPr>
            <w:tcW w:w="900" w:type="dxa"/>
            <w:vAlign w:val="center"/>
          </w:tcPr>
          <w:p w:rsidR="006230F8" w:rsidRDefault="006230F8" w:rsidP="0091551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编号</w:t>
            </w:r>
          </w:p>
        </w:tc>
        <w:tc>
          <w:tcPr>
            <w:tcW w:w="1260" w:type="dxa"/>
            <w:vAlign w:val="center"/>
          </w:tcPr>
          <w:p w:rsidR="006230F8" w:rsidRDefault="006230F8" w:rsidP="0091551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修订日期</w:t>
            </w:r>
          </w:p>
        </w:tc>
        <w:tc>
          <w:tcPr>
            <w:tcW w:w="1260" w:type="dxa"/>
            <w:vAlign w:val="center"/>
          </w:tcPr>
          <w:p w:rsidR="006230F8" w:rsidRDefault="006230F8" w:rsidP="0091551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版本号</w:t>
            </w:r>
          </w:p>
        </w:tc>
        <w:tc>
          <w:tcPr>
            <w:tcW w:w="1080" w:type="dxa"/>
            <w:vAlign w:val="center"/>
          </w:tcPr>
          <w:p w:rsidR="006230F8" w:rsidRDefault="006230F8" w:rsidP="0091551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修订人</w:t>
            </w:r>
          </w:p>
        </w:tc>
        <w:tc>
          <w:tcPr>
            <w:tcW w:w="4037" w:type="dxa"/>
            <w:vAlign w:val="center"/>
          </w:tcPr>
          <w:p w:rsidR="006230F8" w:rsidRDefault="006230F8" w:rsidP="0091551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说明</w:t>
            </w:r>
          </w:p>
        </w:tc>
      </w:tr>
      <w:tr w:rsidR="006230F8" w:rsidTr="0091551F">
        <w:tc>
          <w:tcPr>
            <w:tcW w:w="900" w:type="dxa"/>
          </w:tcPr>
          <w:p w:rsidR="006230F8" w:rsidRDefault="006230F8" w:rsidP="0091551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01</w:t>
            </w:r>
          </w:p>
        </w:tc>
        <w:tc>
          <w:tcPr>
            <w:tcW w:w="1260" w:type="dxa"/>
          </w:tcPr>
          <w:p w:rsidR="006230F8" w:rsidRDefault="006230F8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</w:tcPr>
          <w:p w:rsidR="006230F8" w:rsidRDefault="00547EEF" w:rsidP="0091551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V1.</w:t>
            </w:r>
            <w:r>
              <w:rPr>
                <w:rFonts w:ascii="宋体"/>
                <w:color w:val="000000"/>
              </w:rPr>
              <w:t>1</w:t>
            </w:r>
            <w:r w:rsidR="006230F8">
              <w:rPr>
                <w:rFonts w:ascii="宋体" w:hint="eastAsia"/>
                <w:color w:val="000000"/>
              </w:rPr>
              <w:t>.0</w:t>
            </w:r>
          </w:p>
        </w:tc>
        <w:tc>
          <w:tcPr>
            <w:tcW w:w="1080" w:type="dxa"/>
          </w:tcPr>
          <w:p w:rsidR="006230F8" w:rsidRDefault="006230F8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037" w:type="dxa"/>
          </w:tcPr>
          <w:p w:rsidR="006230F8" w:rsidRDefault="006230F8" w:rsidP="0091551F">
            <w:pPr>
              <w:rPr>
                <w:rFonts w:ascii="宋体"/>
                <w:color w:val="000000"/>
              </w:rPr>
            </w:pPr>
          </w:p>
        </w:tc>
      </w:tr>
      <w:tr w:rsidR="006230F8" w:rsidTr="0091551F">
        <w:tc>
          <w:tcPr>
            <w:tcW w:w="900" w:type="dxa"/>
          </w:tcPr>
          <w:p w:rsidR="006230F8" w:rsidRDefault="006230F8" w:rsidP="0091551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02</w:t>
            </w:r>
          </w:p>
        </w:tc>
        <w:tc>
          <w:tcPr>
            <w:tcW w:w="1260" w:type="dxa"/>
          </w:tcPr>
          <w:p w:rsidR="006230F8" w:rsidRDefault="006230F8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</w:tcPr>
          <w:p w:rsidR="006230F8" w:rsidRDefault="006230F8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</w:tcPr>
          <w:p w:rsidR="006230F8" w:rsidRDefault="006230F8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037" w:type="dxa"/>
          </w:tcPr>
          <w:p w:rsidR="006230F8" w:rsidRDefault="006230F8" w:rsidP="0091551F">
            <w:pPr>
              <w:rPr>
                <w:rFonts w:ascii="宋体"/>
                <w:color w:val="000000"/>
              </w:rPr>
            </w:pPr>
          </w:p>
        </w:tc>
      </w:tr>
      <w:tr w:rsidR="006230F8" w:rsidTr="0091551F">
        <w:tc>
          <w:tcPr>
            <w:tcW w:w="900" w:type="dxa"/>
          </w:tcPr>
          <w:p w:rsidR="006230F8" w:rsidRDefault="006230F8" w:rsidP="0091551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03</w:t>
            </w:r>
          </w:p>
        </w:tc>
        <w:tc>
          <w:tcPr>
            <w:tcW w:w="1260" w:type="dxa"/>
          </w:tcPr>
          <w:p w:rsidR="006230F8" w:rsidRDefault="006230F8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</w:tcPr>
          <w:p w:rsidR="006230F8" w:rsidRDefault="006230F8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</w:tcPr>
          <w:p w:rsidR="006230F8" w:rsidRDefault="006230F8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037" w:type="dxa"/>
          </w:tcPr>
          <w:p w:rsidR="006230F8" w:rsidRDefault="006230F8" w:rsidP="0091551F">
            <w:pPr>
              <w:rPr>
                <w:rFonts w:ascii="宋体"/>
                <w:color w:val="000000"/>
              </w:rPr>
            </w:pPr>
          </w:p>
        </w:tc>
      </w:tr>
      <w:tr w:rsidR="006230F8" w:rsidTr="0091551F">
        <w:tc>
          <w:tcPr>
            <w:tcW w:w="900" w:type="dxa"/>
          </w:tcPr>
          <w:p w:rsidR="006230F8" w:rsidRDefault="006230F8" w:rsidP="0091551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04</w:t>
            </w:r>
          </w:p>
        </w:tc>
        <w:tc>
          <w:tcPr>
            <w:tcW w:w="1260" w:type="dxa"/>
          </w:tcPr>
          <w:p w:rsidR="006230F8" w:rsidRDefault="006230F8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</w:tcPr>
          <w:p w:rsidR="006230F8" w:rsidRDefault="006230F8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</w:tcPr>
          <w:p w:rsidR="006230F8" w:rsidRDefault="006230F8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037" w:type="dxa"/>
          </w:tcPr>
          <w:p w:rsidR="006230F8" w:rsidRDefault="006230F8" w:rsidP="0091551F">
            <w:pPr>
              <w:rPr>
                <w:rFonts w:ascii="宋体"/>
                <w:color w:val="000000"/>
              </w:rPr>
            </w:pPr>
          </w:p>
        </w:tc>
      </w:tr>
      <w:tr w:rsidR="006230F8" w:rsidTr="0091551F">
        <w:tc>
          <w:tcPr>
            <w:tcW w:w="900" w:type="dxa"/>
          </w:tcPr>
          <w:p w:rsidR="006230F8" w:rsidRDefault="006230F8" w:rsidP="0091551F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05</w:t>
            </w:r>
          </w:p>
        </w:tc>
        <w:tc>
          <w:tcPr>
            <w:tcW w:w="1260" w:type="dxa"/>
          </w:tcPr>
          <w:p w:rsidR="006230F8" w:rsidRDefault="006230F8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</w:tcPr>
          <w:p w:rsidR="006230F8" w:rsidRDefault="006230F8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</w:tcPr>
          <w:p w:rsidR="006230F8" w:rsidRDefault="006230F8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037" w:type="dxa"/>
          </w:tcPr>
          <w:p w:rsidR="006230F8" w:rsidRDefault="006230F8" w:rsidP="0091551F">
            <w:pPr>
              <w:rPr>
                <w:rFonts w:ascii="宋体"/>
                <w:color w:val="000000"/>
              </w:rPr>
            </w:pPr>
          </w:p>
        </w:tc>
      </w:tr>
      <w:tr w:rsidR="00DE4FC6" w:rsidTr="00F11587">
        <w:trPr>
          <w:trHeight w:val="291"/>
        </w:trPr>
        <w:tc>
          <w:tcPr>
            <w:tcW w:w="900" w:type="dxa"/>
          </w:tcPr>
          <w:p w:rsidR="00DE4FC6" w:rsidRDefault="00DE4FC6" w:rsidP="00F11587">
            <w:pPr>
              <w:rPr>
                <w:rFonts w:ascii="宋体"/>
                <w:color w:val="000000"/>
              </w:rPr>
            </w:pPr>
          </w:p>
        </w:tc>
        <w:tc>
          <w:tcPr>
            <w:tcW w:w="1260" w:type="dxa"/>
          </w:tcPr>
          <w:p w:rsidR="00DE4FC6" w:rsidRDefault="00DE4FC6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</w:tcPr>
          <w:p w:rsidR="00DE4FC6" w:rsidRDefault="00DE4FC6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</w:tcPr>
          <w:p w:rsidR="00DE4FC6" w:rsidRDefault="00DE4FC6" w:rsidP="0091551F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037" w:type="dxa"/>
          </w:tcPr>
          <w:p w:rsidR="00DE4FC6" w:rsidRDefault="00DE4FC6" w:rsidP="0091551F">
            <w:pPr>
              <w:rPr>
                <w:rFonts w:ascii="宋体"/>
                <w:color w:val="000000"/>
              </w:rPr>
            </w:pPr>
          </w:p>
        </w:tc>
      </w:tr>
    </w:tbl>
    <w:p w:rsidR="00896355" w:rsidRDefault="00265E29" w:rsidP="006B459A">
      <w:pPr>
        <w:pStyle w:val="1"/>
      </w:pPr>
      <w:r>
        <w:lastRenderedPageBreak/>
        <w:t>一</w:t>
      </w:r>
      <w:r>
        <w:rPr>
          <w:rFonts w:hint="eastAsia"/>
        </w:rPr>
        <w:t>、围产</w:t>
      </w:r>
      <w:r>
        <w:t>保健管理系统</w:t>
      </w:r>
    </w:p>
    <w:p w:rsidR="00F1097A" w:rsidRPr="006D33F7" w:rsidRDefault="00F1097A" w:rsidP="006D33F7">
      <w:pPr>
        <w:spacing w:line="360" w:lineRule="auto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140"/>
        <w:gridCol w:w="1260"/>
        <w:gridCol w:w="1754"/>
      </w:tblGrid>
      <w:tr w:rsidR="00896355" w:rsidTr="0091551F">
        <w:tc>
          <w:tcPr>
            <w:tcW w:w="1368" w:type="dxa"/>
          </w:tcPr>
          <w:p w:rsidR="00896355" w:rsidRDefault="00896355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报告名称</w:t>
            </w:r>
          </w:p>
        </w:tc>
        <w:tc>
          <w:tcPr>
            <w:tcW w:w="7154" w:type="dxa"/>
            <w:gridSpan w:val="3"/>
          </w:tcPr>
          <w:p w:rsidR="00896355" w:rsidRDefault="00896355" w:rsidP="0091551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广安区妇女儿童医院围产保健系统调研报告</w:t>
            </w:r>
          </w:p>
        </w:tc>
      </w:tr>
      <w:tr w:rsidR="00896355" w:rsidTr="0091551F">
        <w:trPr>
          <w:trHeight w:val="285"/>
        </w:trPr>
        <w:tc>
          <w:tcPr>
            <w:tcW w:w="1368" w:type="dxa"/>
          </w:tcPr>
          <w:p w:rsidR="00896355" w:rsidRDefault="00896355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编写单位</w:t>
            </w:r>
          </w:p>
        </w:tc>
        <w:tc>
          <w:tcPr>
            <w:tcW w:w="4140" w:type="dxa"/>
          </w:tcPr>
          <w:p w:rsidR="00896355" w:rsidRDefault="00896355" w:rsidP="0091551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成都弘扬</w:t>
            </w:r>
            <w:r>
              <w:rPr>
                <w:rFonts w:ascii="宋体" w:hint="eastAsia"/>
                <w:sz w:val="24"/>
              </w:rPr>
              <w:t>安云科技有限公司</w:t>
            </w:r>
          </w:p>
        </w:tc>
        <w:tc>
          <w:tcPr>
            <w:tcW w:w="1260" w:type="dxa"/>
          </w:tcPr>
          <w:p w:rsidR="00896355" w:rsidRDefault="00896355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提交日期</w:t>
            </w:r>
          </w:p>
        </w:tc>
        <w:tc>
          <w:tcPr>
            <w:tcW w:w="1754" w:type="dxa"/>
          </w:tcPr>
          <w:p w:rsidR="00896355" w:rsidRDefault="005E4704" w:rsidP="0091551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021.04.23</w:t>
            </w:r>
          </w:p>
        </w:tc>
      </w:tr>
      <w:tr w:rsidR="00896355" w:rsidTr="0091551F">
        <w:trPr>
          <w:trHeight w:val="1609"/>
        </w:trPr>
        <w:tc>
          <w:tcPr>
            <w:tcW w:w="1368" w:type="dxa"/>
          </w:tcPr>
          <w:p w:rsidR="00896355" w:rsidRDefault="00896355" w:rsidP="0091551F">
            <w:pPr>
              <w:pStyle w:val="10"/>
              <w:rPr>
                <w:color w:val="auto"/>
              </w:rPr>
            </w:pPr>
          </w:p>
          <w:p w:rsidR="00896355" w:rsidRDefault="00896355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主要内容</w:t>
            </w:r>
          </w:p>
          <w:p w:rsidR="00896355" w:rsidRDefault="00896355" w:rsidP="0091551F">
            <w:pPr>
              <w:spacing w:line="360" w:lineRule="auto"/>
              <w:rPr>
                <w:sz w:val="24"/>
              </w:rPr>
            </w:pPr>
          </w:p>
        </w:tc>
        <w:tc>
          <w:tcPr>
            <w:tcW w:w="7154" w:type="dxa"/>
            <w:gridSpan w:val="3"/>
          </w:tcPr>
          <w:p w:rsidR="00896355" w:rsidRDefault="00896355" w:rsidP="0091551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产科对围产保健系统的需求。</w:t>
            </w:r>
          </w:p>
        </w:tc>
      </w:tr>
      <w:tr w:rsidR="00896355" w:rsidTr="0091551F">
        <w:trPr>
          <w:trHeight w:val="285"/>
        </w:trPr>
        <w:tc>
          <w:tcPr>
            <w:tcW w:w="8522" w:type="dxa"/>
            <w:gridSpan w:val="4"/>
          </w:tcPr>
          <w:p w:rsidR="00896355" w:rsidRDefault="00896355" w:rsidP="0091551F">
            <w:pPr>
              <w:spacing w:line="240" w:lineRule="atLeast"/>
              <w:rPr>
                <w:sz w:val="24"/>
              </w:rPr>
            </w:pPr>
          </w:p>
        </w:tc>
      </w:tr>
      <w:tr w:rsidR="00896355" w:rsidTr="0091551F">
        <w:trPr>
          <w:trHeight w:val="285"/>
        </w:trPr>
        <w:tc>
          <w:tcPr>
            <w:tcW w:w="1368" w:type="dxa"/>
          </w:tcPr>
          <w:p w:rsidR="00896355" w:rsidRDefault="00896355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审核单位</w:t>
            </w:r>
          </w:p>
        </w:tc>
        <w:tc>
          <w:tcPr>
            <w:tcW w:w="4140" w:type="dxa"/>
          </w:tcPr>
          <w:p w:rsidR="00896355" w:rsidRDefault="00896355" w:rsidP="0091551F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896355" w:rsidRDefault="00896355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审核日期</w:t>
            </w:r>
          </w:p>
        </w:tc>
        <w:tc>
          <w:tcPr>
            <w:tcW w:w="1754" w:type="dxa"/>
          </w:tcPr>
          <w:p w:rsidR="00896355" w:rsidRDefault="00896355" w:rsidP="0091551F">
            <w:pPr>
              <w:spacing w:line="360" w:lineRule="auto"/>
              <w:rPr>
                <w:sz w:val="24"/>
              </w:rPr>
            </w:pPr>
          </w:p>
        </w:tc>
      </w:tr>
      <w:tr w:rsidR="00896355" w:rsidTr="0091551F">
        <w:trPr>
          <w:trHeight w:val="285"/>
        </w:trPr>
        <w:tc>
          <w:tcPr>
            <w:tcW w:w="1368" w:type="dxa"/>
          </w:tcPr>
          <w:p w:rsidR="00896355" w:rsidRDefault="00896355" w:rsidP="0091551F">
            <w:pPr>
              <w:pStyle w:val="10"/>
              <w:jc w:val="center"/>
              <w:rPr>
                <w:color w:val="auto"/>
              </w:rPr>
            </w:pPr>
          </w:p>
          <w:p w:rsidR="00896355" w:rsidRDefault="00896355" w:rsidP="0091551F"/>
          <w:p w:rsidR="00896355" w:rsidRDefault="00896355" w:rsidP="0091551F">
            <w:pPr>
              <w:pStyle w:val="1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审核意见</w:t>
            </w:r>
          </w:p>
          <w:p w:rsidR="00896355" w:rsidRDefault="00896355" w:rsidP="0091551F">
            <w:pPr>
              <w:pStyle w:val="10"/>
              <w:rPr>
                <w:color w:val="auto"/>
              </w:rPr>
            </w:pPr>
          </w:p>
          <w:p w:rsidR="00896355" w:rsidRDefault="00896355" w:rsidP="0091551F"/>
        </w:tc>
        <w:tc>
          <w:tcPr>
            <w:tcW w:w="7154" w:type="dxa"/>
            <w:gridSpan w:val="3"/>
          </w:tcPr>
          <w:p w:rsidR="00896355" w:rsidRDefault="00896355" w:rsidP="0091551F">
            <w:pPr>
              <w:spacing w:line="360" w:lineRule="auto"/>
              <w:rPr>
                <w:sz w:val="24"/>
              </w:rPr>
            </w:pPr>
          </w:p>
        </w:tc>
      </w:tr>
      <w:tr w:rsidR="00896355" w:rsidTr="0091551F">
        <w:tc>
          <w:tcPr>
            <w:tcW w:w="1368" w:type="dxa"/>
          </w:tcPr>
          <w:p w:rsidR="00896355" w:rsidRDefault="00896355" w:rsidP="0091551F">
            <w:pPr>
              <w:pStyle w:val="10"/>
              <w:rPr>
                <w:color w:val="auto"/>
              </w:rPr>
            </w:pPr>
          </w:p>
          <w:p w:rsidR="00896355" w:rsidRDefault="00896355" w:rsidP="0091551F"/>
          <w:p w:rsidR="00896355" w:rsidRDefault="00896355" w:rsidP="0091551F"/>
          <w:p w:rsidR="00896355" w:rsidRDefault="00896355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用户结论</w:t>
            </w:r>
          </w:p>
        </w:tc>
        <w:tc>
          <w:tcPr>
            <w:tcW w:w="7154" w:type="dxa"/>
            <w:gridSpan w:val="3"/>
          </w:tcPr>
          <w:p w:rsidR="00896355" w:rsidRDefault="00896355" w:rsidP="0091551F">
            <w:pPr>
              <w:spacing w:line="360" w:lineRule="auto"/>
              <w:rPr>
                <w:rFonts w:ascii="宋体"/>
                <w:sz w:val="24"/>
              </w:rPr>
            </w:pPr>
          </w:p>
          <w:p w:rsidR="00896355" w:rsidRDefault="00896355" w:rsidP="0091551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1、□合格：  □优  □良 </w:t>
            </w:r>
          </w:p>
          <w:p w:rsidR="00896355" w:rsidRDefault="00896355" w:rsidP="0091551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2、□不合格  </w:t>
            </w:r>
          </w:p>
          <w:p w:rsidR="00896355" w:rsidRDefault="00896355" w:rsidP="0091551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3、□其他评价结论：</w:t>
            </w:r>
          </w:p>
          <w:p w:rsidR="00896355" w:rsidRDefault="00896355" w:rsidP="0091551F">
            <w:pPr>
              <w:spacing w:line="360" w:lineRule="auto"/>
              <w:rPr>
                <w:rFonts w:ascii="宋体"/>
                <w:sz w:val="24"/>
              </w:rPr>
            </w:pPr>
          </w:p>
          <w:p w:rsidR="00896355" w:rsidRDefault="00896355" w:rsidP="0091551F">
            <w:pPr>
              <w:spacing w:line="360" w:lineRule="auto"/>
              <w:rPr>
                <w:rFonts w:ascii="宋体"/>
                <w:sz w:val="24"/>
              </w:rPr>
            </w:pPr>
          </w:p>
          <w:p w:rsidR="00896355" w:rsidRDefault="00896355" w:rsidP="0091551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用户签字（盖章）：         日期：</w:t>
            </w:r>
          </w:p>
        </w:tc>
      </w:tr>
    </w:tbl>
    <w:p w:rsidR="00896355" w:rsidRPr="006D33F7" w:rsidRDefault="00896355" w:rsidP="006D33F7">
      <w:pPr>
        <w:rPr>
          <w:rFonts w:ascii="宋体"/>
          <w:sz w:val="24"/>
        </w:rPr>
      </w:pPr>
    </w:p>
    <w:p w:rsidR="00896355" w:rsidRPr="006D33F7" w:rsidRDefault="00896355" w:rsidP="006D33F7">
      <w:pPr>
        <w:rPr>
          <w:rFonts w:ascii="宋体"/>
          <w:sz w:val="24"/>
        </w:rPr>
      </w:pPr>
      <w:r w:rsidRPr="006D33F7">
        <w:rPr>
          <w:rFonts w:ascii="宋体" w:hint="eastAsia"/>
          <w:sz w:val="24"/>
        </w:rPr>
        <w:br w:type="page"/>
      </w:r>
      <w:r w:rsidR="00265B6D" w:rsidRPr="006D33F7">
        <w:rPr>
          <w:rFonts w:ascii="宋体"/>
          <w:sz w:val="24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9"/>
        <w:gridCol w:w="3717"/>
        <w:gridCol w:w="2830"/>
      </w:tblGrid>
      <w:tr w:rsidR="00896355" w:rsidRPr="00D72FFC" w:rsidTr="00E35E60">
        <w:tc>
          <w:tcPr>
            <w:tcW w:w="5466" w:type="dxa"/>
            <w:gridSpan w:val="2"/>
            <w:shd w:val="clear" w:color="auto" w:fill="auto"/>
          </w:tcPr>
          <w:p w:rsidR="00896355" w:rsidRPr="00D72FFC" w:rsidRDefault="00896355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调研单位：广安区</w:t>
            </w:r>
            <w:r>
              <w:rPr>
                <w:rFonts w:hint="eastAsia"/>
                <w:sz w:val="22"/>
                <w:szCs w:val="22"/>
              </w:rPr>
              <w:t>妇女儿童</w:t>
            </w:r>
            <w:r w:rsidRPr="00D72FFC">
              <w:rPr>
                <w:rFonts w:hint="eastAsia"/>
                <w:sz w:val="22"/>
                <w:szCs w:val="22"/>
              </w:rPr>
              <w:t>医院</w:t>
            </w:r>
          </w:p>
        </w:tc>
        <w:tc>
          <w:tcPr>
            <w:tcW w:w="2830" w:type="dxa"/>
            <w:shd w:val="clear" w:color="auto" w:fill="auto"/>
          </w:tcPr>
          <w:p w:rsidR="00896355" w:rsidRPr="00D72FFC" w:rsidRDefault="00896355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调研日期：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021.1.22</w:t>
            </w:r>
          </w:p>
        </w:tc>
      </w:tr>
      <w:tr w:rsidR="00896355" w:rsidRPr="00D72FFC" w:rsidTr="00E35E60">
        <w:tc>
          <w:tcPr>
            <w:tcW w:w="5466" w:type="dxa"/>
            <w:gridSpan w:val="2"/>
            <w:shd w:val="clear" w:color="auto" w:fill="auto"/>
          </w:tcPr>
          <w:p w:rsidR="00896355" w:rsidRPr="00D72FFC" w:rsidRDefault="00896355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调研人员：</w:t>
            </w:r>
            <w:r>
              <w:rPr>
                <w:rFonts w:hint="eastAsia"/>
                <w:sz w:val="22"/>
                <w:szCs w:val="22"/>
              </w:rPr>
              <w:t>李振颜、孙永军</w:t>
            </w:r>
          </w:p>
        </w:tc>
        <w:tc>
          <w:tcPr>
            <w:tcW w:w="2830" w:type="dxa"/>
            <w:shd w:val="clear" w:color="auto" w:fill="auto"/>
          </w:tcPr>
          <w:p w:rsidR="00896355" w:rsidRPr="00D72FFC" w:rsidRDefault="00896355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调研方式：面谈</w:t>
            </w:r>
          </w:p>
        </w:tc>
      </w:tr>
      <w:tr w:rsidR="00896355" w:rsidRPr="00D72FFC" w:rsidTr="00E35E60">
        <w:tc>
          <w:tcPr>
            <w:tcW w:w="8296" w:type="dxa"/>
            <w:gridSpan w:val="3"/>
            <w:shd w:val="clear" w:color="auto" w:fill="auto"/>
          </w:tcPr>
          <w:p w:rsidR="00896355" w:rsidRPr="00D72FFC" w:rsidRDefault="00896355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调研对象：</w:t>
            </w:r>
            <w:r>
              <w:rPr>
                <w:rFonts w:hint="eastAsia"/>
                <w:sz w:val="22"/>
                <w:szCs w:val="22"/>
              </w:rPr>
              <w:t>产科门诊，产科住院部</w:t>
            </w:r>
          </w:p>
        </w:tc>
      </w:tr>
      <w:tr w:rsidR="00896355" w:rsidRPr="00D72FFC" w:rsidTr="00E35E60">
        <w:tc>
          <w:tcPr>
            <w:tcW w:w="1749" w:type="dxa"/>
            <w:shd w:val="clear" w:color="auto" w:fill="auto"/>
          </w:tcPr>
          <w:p w:rsidR="00896355" w:rsidRDefault="00896355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普通孕妇</w:t>
            </w:r>
          </w:p>
          <w:p w:rsidR="00896355" w:rsidRPr="00D72FFC" w:rsidRDefault="00896355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产检</w:t>
            </w:r>
            <w:r w:rsidRPr="00D72FFC">
              <w:rPr>
                <w:rFonts w:hint="eastAsia"/>
                <w:sz w:val="22"/>
                <w:szCs w:val="22"/>
              </w:rPr>
              <w:t>流程：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896355" w:rsidRPr="00D72FFC" w:rsidRDefault="00896355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患者挂号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&gt;</w:t>
            </w:r>
            <w:r>
              <w:rPr>
                <w:rFonts w:hint="eastAsia"/>
                <w:sz w:val="22"/>
                <w:szCs w:val="22"/>
              </w:rPr>
              <w:t>医生叫号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&gt;</w:t>
            </w:r>
            <w:r w:rsidR="008B5537">
              <w:rPr>
                <w:rFonts w:hint="eastAsia"/>
                <w:sz w:val="22"/>
                <w:szCs w:val="22"/>
              </w:rPr>
              <w:t>患者就诊</w:t>
            </w:r>
            <w:r w:rsidR="00BB0EB9"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&gt;</w:t>
            </w:r>
            <w:r w:rsidR="001044F8">
              <w:rPr>
                <w:rFonts w:hint="eastAsia"/>
                <w:sz w:val="22"/>
                <w:szCs w:val="22"/>
              </w:rPr>
              <w:t>普通产检、辅助检查</w:t>
            </w:r>
            <w:r w:rsidR="00BB0EB9">
              <w:rPr>
                <w:rFonts w:hint="eastAsia"/>
                <w:sz w:val="22"/>
                <w:szCs w:val="22"/>
              </w:rPr>
              <w:t>-&gt;</w:t>
            </w:r>
            <w:r w:rsidR="001044F8">
              <w:rPr>
                <w:rFonts w:hint="eastAsia"/>
                <w:sz w:val="22"/>
                <w:szCs w:val="22"/>
              </w:rPr>
              <w:t>报告解读</w:t>
            </w:r>
          </w:p>
        </w:tc>
      </w:tr>
      <w:tr w:rsidR="00896355" w:rsidRPr="00D72FFC" w:rsidTr="00E35E60">
        <w:tc>
          <w:tcPr>
            <w:tcW w:w="1749" w:type="dxa"/>
            <w:shd w:val="clear" w:color="auto" w:fill="auto"/>
          </w:tcPr>
          <w:p w:rsidR="00896355" w:rsidRPr="00D72FFC" w:rsidRDefault="00896355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产检记录：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896355" w:rsidRDefault="00896355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普通孕妇在做完产检之后，医生录入产检信息。</w:t>
            </w:r>
          </w:p>
          <w:p w:rsidR="006D207F" w:rsidRPr="00D72FFC" w:rsidRDefault="009073B7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在系统的门诊模块下</w:t>
            </w:r>
            <w:r>
              <w:rPr>
                <w:rFonts w:hint="eastAsia"/>
                <w:sz w:val="22"/>
                <w:szCs w:val="22"/>
              </w:rPr>
              <w:t>，对应产检记录功能菜单。</w:t>
            </w:r>
          </w:p>
        </w:tc>
      </w:tr>
      <w:tr w:rsidR="00896355" w:rsidRPr="00D72FFC" w:rsidTr="00E35E60">
        <w:tc>
          <w:tcPr>
            <w:tcW w:w="1749" w:type="dxa"/>
            <w:shd w:val="clear" w:color="auto" w:fill="auto"/>
          </w:tcPr>
          <w:p w:rsidR="00896355" w:rsidRDefault="00896355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高危孕妇：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896355" w:rsidRDefault="00BD482B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高危孕妇需要建立高危专</w:t>
            </w:r>
            <w:r w:rsidR="00896355">
              <w:rPr>
                <w:rFonts w:hint="eastAsia"/>
                <w:sz w:val="22"/>
                <w:szCs w:val="22"/>
              </w:rPr>
              <w:t>案进行管理。</w:t>
            </w:r>
          </w:p>
          <w:p w:rsidR="00515AED" w:rsidRDefault="00515AED" w:rsidP="00A50ADB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5A2972">
              <w:rPr>
                <w:rFonts w:hint="eastAsia"/>
                <w:sz w:val="22"/>
                <w:szCs w:val="22"/>
              </w:rPr>
              <w:t>在系统</w:t>
            </w:r>
            <w:r w:rsidR="00A50ADB">
              <w:rPr>
                <w:rFonts w:hint="eastAsia"/>
                <w:sz w:val="22"/>
                <w:szCs w:val="22"/>
              </w:rPr>
              <w:t>的</w:t>
            </w:r>
            <w:r w:rsidR="005A2972">
              <w:rPr>
                <w:rFonts w:hint="eastAsia"/>
                <w:sz w:val="22"/>
                <w:szCs w:val="22"/>
              </w:rPr>
              <w:t>门诊高危专案表单进行数据记录</w:t>
            </w:r>
            <w:r w:rsidR="00CB3E8A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896355" w:rsidRPr="00D72FFC" w:rsidTr="00E35E60">
        <w:tc>
          <w:tcPr>
            <w:tcW w:w="1749" w:type="dxa"/>
            <w:shd w:val="clear" w:color="auto" w:fill="auto"/>
          </w:tcPr>
          <w:p w:rsidR="00896355" w:rsidRPr="00D72FFC" w:rsidRDefault="00896355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检验检查接口：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896355" w:rsidRDefault="00005E90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与</w:t>
            </w:r>
            <w:r w:rsidR="00896355">
              <w:rPr>
                <w:rFonts w:hint="eastAsia"/>
                <w:sz w:val="22"/>
                <w:szCs w:val="22"/>
              </w:rPr>
              <w:t>Lis</w:t>
            </w:r>
            <w:r>
              <w:rPr>
                <w:rFonts w:hint="eastAsia"/>
                <w:sz w:val="22"/>
                <w:szCs w:val="22"/>
              </w:rPr>
              <w:t>做接口，</w:t>
            </w:r>
            <w:r w:rsidR="00896355">
              <w:rPr>
                <w:rFonts w:hint="eastAsia"/>
                <w:sz w:val="22"/>
                <w:szCs w:val="22"/>
              </w:rPr>
              <w:t>获取到患者检验结果。</w:t>
            </w:r>
          </w:p>
          <w:p w:rsidR="00896355" w:rsidRDefault="00005E90" w:rsidP="003D23A6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与</w:t>
            </w:r>
            <w:r w:rsidR="00896355">
              <w:rPr>
                <w:rFonts w:hint="eastAsia"/>
                <w:sz w:val="22"/>
                <w:szCs w:val="22"/>
              </w:rPr>
              <w:t>Pacs</w:t>
            </w:r>
            <w:r w:rsidR="003D23A6">
              <w:rPr>
                <w:rFonts w:hint="eastAsia"/>
                <w:sz w:val="22"/>
                <w:szCs w:val="22"/>
              </w:rPr>
              <w:t>做接口，获取到患者的</w:t>
            </w:r>
            <w:r w:rsidR="00896355">
              <w:rPr>
                <w:rFonts w:hint="eastAsia"/>
                <w:sz w:val="22"/>
                <w:szCs w:val="22"/>
              </w:rPr>
              <w:t>B</w:t>
            </w:r>
            <w:r w:rsidR="00896355">
              <w:rPr>
                <w:rFonts w:hint="eastAsia"/>
                <w:sz w:val="22"/>
                <w:szCs w:val="22"/>
              </w:rPr>
              <w:t>超结果。</w:t>
            </w:r>
          </w:p>
          <w:p w:rsidR="008D1BEE" w:rsidRPr="00D72FFC" w:rsidRDefault="00F31814" w:rsidP="003D23A6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：与</w:t>
            </w:r>
            <w:r>
              <w:rPr>
                <w:rFonts w:hint="eastAsia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ACS/LIS</w:t>
            </w:r>
            <w:r>
              <w:rPr>
                <w:sz w:val="22"/>
                <w:szCs w:val="22"/>
              </w:rPr>
              <w:t>厂商做数据对接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实现</w:t>
            </w:r>
            <w:r>
              <w:rPr>
                <w:rFonts w:hint="eastAsia"/>
                <w:sz w:val="22"/>
                <w:szCs w:val="22"/>
              </w:rPr>
              <w:t>在系统的门诊模块中有</w:t>
            </w:r>
            <w:r>
              <w:rPr>
                <w:rFonts w:hint="eastAsia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IS/PACS</w:t>
            </w:r>
            <w:r>
              <w:rPr>
                <w:sz w:val="22"/>
                <w:szCs w:val="22"/>
              </w:rPr>
              <w:t>查看报告功能菜单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896355" w:rsidRPr="00D72FFC" w:rsidTr="00E35E60">
        <w:tc>
          <w:tcPr>
            <w:tcW w:w="1749" w:type="dxa"/>
            <w:shd w:val="clear" w:color="auto" w:fill="auto"/>
          </w:tcPr>
          <w:p w:rsidR="00896355" w:rsidRPr="00D72FFC" w:rsidRDefault="00896355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微信公众号：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896355" w:rsidRDefault="00896355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需要定时发送产检提醒信息。</w:t>
            </w:r>
          </w:p>
          <w:p w:rsidR="002745FA" w:rsidRPr="00D72FFC" w:rsidRDefault="00C80A18" w:rsidP="00EA4011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260F3A">
              <w:rPr>
                <w:rFonts w:hint="eastAsia"/>
                <w:sz w:val="22"/>
                <w:szCs w:val="22"/>
              </w:rPr>
              <w:t>使用</w:t>
            </w:r>
            <w:r>
              <w:rPr>
                <w:rFonts w:hint="eastAsia"/>
                <w:sz w:val="22"/>
                <w:szCs w:val="22"/>
              </w:rPr>
              <w:t>妇幼平台接口中</w:t>
            </w:r>
            <w:r w:rsidR="004955EE">
              <w:rPr>
                <w:rFonts w:hint="eastAsia"/>
                <w:sz w:val="22"/>
                <w:szCs w:val="22"/>
              </w:rPr>
              <w:t>的围产</w:t>
            </w:r>
            <w:r>
              <w:rPr>
                <w:rFonts w:hint="eastAsia"/>
                <w:sz w:val="22"/>
                <w:szCs w:val="22"/>
              </w:rPr>
              <w:t>接口，查询需要发送提醒的</w:t>
            </w:r>
            <w:r w:rsidR="008F0CFC">
              <w:rPr>
                <w:rFonts w:hint="eastAsia"/>
                <w:sz w:val="22"/>
                <w:szCs w:val="22"/>
              </w:rPr>
              <w:t>产妇</w:t>
            </w:r>
            <w:r w:rsidR="000454EB">
              <w:rPr>
                <w:rFonts w:hint="eastAsia"/>
                <w:sz w:val="22"/>
                <w:szCs w:val="22"/>
              </w:rPr>
              <w:t>产</w:t>
            </w:r>
            <w:r>
              <w:rPr>
                <w:rFonts w:hint="eastAsia"/>
                <w:sz w:val="22"/>
                <w:szCs w:val="22"/>
              </w:rPr>
              <w:t>检数据</w:t>
            </w:r>
            <w:r w:rsidR="00E959DB">
              <w:rPr>
                <w:rFonts w:hint="eastAsia"/>
                <w:sz w:val="22"/>
                <w:szCs w:val="22"/>
              </w:rPr>
              <w:t>，并通过前置机</w:t>
            </w:r>
            <w:r w:rsidR="00EC5117">
              <w:rPr>
                <w:rFonts w:hint="eastAsia"/>
                <w:sz w:val="22"/>
                <w:szCs w:val="22"/>
              </w:rPr>
              <w:t>网络</w:t>
            </w:r>
            <w:r w:rsidR="00E63A65">
              <w:rPr>
                <w:rFonts w:hint="eastAsia"/>
                <w:sz w:val="22"/>
                <w:szCs w:val="22"/>
              </w:rPr>
              <w:t>推送</w:t>
            </w:r>
            <w:r>
              <w:rPr>
                <w:rFonts w:hint="eastAsia"/>
                <w:sz w:val="22"/>
                <w:szCs w:val="22"/>
              </w:rPr>
              <w:t>至微信服务器</w:t>
            </w:r>
            <w:r w:rsidR="00BA0B72">
              <w:rPr>
                <w:rFonts w:hint="eastAsia"/>
                <w:sz w:val="22"/>
                <w:szCs w:val="22"/>
              </w:rPr>
              <w:t>及</w:t>
            </w:r>
            <w:r w:rsidR="00723FCB">
              <w:rPr>
                <w:rFonts w:hint="eastAsia"/>
                <w:sz w:val="22"/>
                <w:szCs w:val="22"/>
              </w:rPr>
              <w:t>通知患者。</w:t>
            </w:r>
          </w:p>
        </w:tc>
      </w:tr>
      <w:tr w:rsidR="00896355" w:rsidRPr="00D72FFC" w:rsidTr="00E35E60">
        <w:trPr>
          <w:trHeight w:val="708"/>
        </w:trPr>
        <w:tc>
          <w:tcPr>
            <w:tcW w:w="1749" w:type="dxa"/>
            <w:shd w:val="clear" w:color="auto" w:fill="auto"/>
          </w:tcPr>
          <w:p w:rsidR="00896355" w:rsidRPr="00D72FFC" w:rsidRDefault="00896355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门诊信息统计：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896355" w:rsidRDefault="00896355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四川省</w:t>
            </w:r>
            <w:r w:rsidRPr="00504F45">
              <w:rPr>
                <w:rFonts w:hint="eastAsia"/>
                <w:sz w:val="22"/>
                <w:szCs w:val="22"/>
              </w:rPr>
              <w:t>孕产妇</w:t>
            </w:r>
            <w:r>
              <w:rPr>
                <w:rFonts w:hint="eastAsia"/>
                <w:sz w:val="22"/>
                <w:szCs w:val="22"/>
              </w:rPr>
              <w:t>系统</w:t>
            </w:r>
            <w:r w:rsidRPr="00504F45">
              <w:rPr>
                <w:rFonts w:hint="eastAsia"/>
                <w:sz w:val="22"/>
                <w:szCs w:val="22"/>
              </w:rPr>
              <w:t>管理登记册</w:t>
            </w:r>
            <w:r>
              <w:rPr>
                <w:rFonts w:hint="eastAsia"/>
                <w:sz w:val="22"/>
                <w:szCs w:val="22"/>
              </w:rPr>
              <w:t>，孕产期保健门诊检测咨询登记本、门诊日志登记表、产前检查登记表。</w:t>
            </w:r>
          </w:p>
          <w:p w:rsidR="005D7035" w:rsidRPr="00D72FFC" w:rsidRDefault="005D7035" w:rsidP="003D0EFC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0E1B04">
              <w:rPr>
                <w:rFonts w:hint="eastAsia"/>
                <w:sz w:val="22"/>
                <w:szCs w:val="22"/>
              </w:rPr>
              <w:t>在系统</w:t>
            </w:r>
            <w:r w:rsidR="00442962">
              <w:rPr>
                <w:rFonts w:hint="eastAsia"/>
                <w:sz w:val="22"/>
                <w:szCs w:val="22"/>
              </w:rPr>
              <w:t>中</w:t>
            </w:r>
            <w:r w:rsidR="006E35AE">
              <w:rPr>
                <w:rFonts w:hint="eastAsia"/>
                <w:sz w:val="22"/>
                <w:szCs w:val="22"/>
              </w:rPr>
              <w:t>的</w:t>
            </w:r>
            <w:r w:rsidR="00442962">
              <w:rPr>
                <w:rFonts w:hint="eastAsia"/>
                <w:sz w:val="22"/>
                <w:szCs w:val="22"/>
              </w:rPr>
              <w:t>统计</w:t>
            </w:r>
            <w:r w:rsidR="00896777">
              <w:rPr>
                <w:rFonts w:hint="eastAsia"/>
                <w:sz w:val="22"/>
                <w:szCs w:val="22"/>
              </w:rPr>
              <w:t>模块下有</w:t>
            </w:r>
            <w:r w:rsidR="00442962">
              <w:rPr>
                <w:rFonts w:hint="eastAsia"/>
                <w:sz w:val="22"/>
                <w:szCs w:val="22"/>
              </w:rPr>
              <w:t>门诊</w:t>
            </w:r>
            <w:r w:rsidR="000E1B04">
              <w:rPr>
                <w:rFonts w:hint="eastAsia"/>
                <w:sz w:val="22"/>
                <w:szCs w:val="22"/>
              </w:rPr>
              <w:t>统计</w:t>
            </w:r>
            <w:r w:rsidR="003D0EFC">
              <w:rPr>
                <w:rFonts w:hint="eastAsia"/>
                <w:sz w:val="22"/>
                <w:szCs w:val="22"/>
              </w:rPr>
              <w:t>，支持根据检索条件查询统计数据</w:t>
            </w:r>
            <w:r w:rsidR="008740D8">
              <w:rPr>
                <w:rFonts w:hint="eastAsia"/>
                <w:sz w:val="22"/>
                <w:szCs w:val="22"/>
              </w:rPr>
              <w:t>，并支持</w:t>
            </w:r>
            <w:r w:rsidR="00DE3B4D">
              <w:rPr>
                <w:rFonts w:hint="eastAsia"/>
                <w:sz w:val="22"/>
                <w:szCs w:val="22"/>
              </w:rPr>
              <w:t>业务需求</w:t>
            </w:r>
            <w:r w:rsidR="008740D8">
              <w:rPr>
                <w:rFonts w:hint="eastAsia"/>
                <w:sz w:val="22"/>
                <w:szCs w:val="22"/>
              </w:rPr>
              <w:t>新增、修改统计模板。</w:t>
            </w:r>
            <w:r w:rsidR="003D0EFC" w:rsidRPr="00D72FFC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896355" w:rsidRPr="00D72FFC" w:rsidTr="00E35E60">
        <w:tc>
          <w:tcPr>
            <w:tcW w:w="1749" w:type="dxa"/>
            <w:shd w:val="clear" w:color="auto" w:fill="auto"/>
          </w:tcPr>
          <w:p w:rsidR="00896355" w:rsidRDefault="00896355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住院护理文书：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896355" w:rsidRDefault="00896355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42536E">
              <w:rPr>
                <w:rFonts w:hint="eastAsia"/>
                <w:sz w:val="22"/>
                <w:szCs w:val="22"/>
              </w:rPr>
              <w:t>产后护理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42536E">
              <w:rPr>
                <w:rFonts w:hint="eastAsia"/>
                <w:sz w:val="22"/>
                <w:szCs w:val="22"/>
              </w:rPr>
              <w:t>新生儿护理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42536E">
              <w:rPr>
                <w:rFonts w:hint="eastAsia"/>
                <w:sz w:val="22"/>
                <w:szCs w:val="22"/>
              </w:rPr>
              <w:t>临床护理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42536E">
              <w:rPr>
                <w:rFonts w:hint="eastAsia"/>
                <w:sz w:val="22"/>
                <w:szCs w:val="22"/>
              </w:rPr>
              <w:t>产房护理管理质量评价标准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42536E">
              <w:rPr>
                <w:rFonts w:hint="eastAsia"/>
                <w:sz w:val="22"/>
                <w:szCs w:val="22"/>
              </w:rPr>
              <w:t>跌倒预防与管理质量标价标准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42536E">
              <w:rPr>
                <w:rFonts w:hint="eastAsia"/>
                <w:sz w:val="22"/>
                <w:szCs w:val="22"/>
              </w:rPr>
              <w:t>健康教育计划与评价表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42536E">
              <w:rPr>
                <w:rFonts w:hint="eastAsia"/>
                <w:sz w:val="22"/>
                <w:szCs w:val="22"/>
              </w:rPr>
              <w:t>入院评估单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42536E">
              <w:rPr>
                <w:rFonts w:hint="eastAsia"/>
                <w:sz w:val="22"/>
                <w:szCs w:val="22"/>
              </w:rPr>
              <w:t>压疮危险因素与护理措施评估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42536E">
              <w:rPr>
                <w:rFonts w:hint="eastAsia"/>
                <w:sz w:val="22"/>
                <w:szCs w:val="22"/>
              </w:rPr>
              <w:t>自理能力评估表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:rsidR="00B95A3C" w:rsidRPr="00504F45" w:rsidRDefault="00B95A3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433F43">
              <w:rPr>
                <w:rFonts w:hint="eastAsia"/>
                <w:sz w:val="22"/>
                <w:szCs w:val="22"/>
              </w:rPr>
              <w:t>在</w:t>
            </w:r>
            <w:r w:rsidR="00570A32">
              <w:rPr>
                <w:rFonts w:hint="eastAsia"/>
                <w:sz w:val="22"/>
                <w:szCs w:val="22"/>
              </w:rPr>
              <w:t>系统</w:t>
            </w:r>
            <w:r w:rsidR="00B90481">
              <w:rPr>
                <w:rFonts w:hint="eastAsia"/>
                <w:sz w:val="22"/>
                <w:szCs w:val="22"/>
              </w:rPr>
              <w:t>中</w:t>
            </w:r>
            <w:r w:rsidR="00EA2295">
              <w:rPr>
                <w:rFonts w:hint="eastAsia"/>
                <w:sz w:val="22"/>
                <w:szCs w:val="22"/>
              </w:rPr>
              <w:t>对应</w:t>
            </w:r>
            <w:r w:rsidR="00B90481">
              <w:rPr>
                <w:rFonts w:hint="eastAsia"/>
                <w:sz w:val="22"/>
                <w:szCs w:val="22"/>
              </w:rPr>
              <w:t>病房管理模块下</w:t>
            </w:r>
            <w:r w:rsidR="00EA2295">
              <w:rPr>
                <w:rFonts w:hint="eastAsia"/>
                <w:sz w:val="22"/>
                <w:szCs w:val="22"/>
              </w:rPr>
              <w:t>护理记录。</w:t>
            </w:r>
            <w:r w:rsidR="00C62F08">
              <w:rPr>
                <w:rFonts w:hint="eastAsia"/>
                <w:sz w:val="22"/>
                <w:szCs w:val="22"/>
              </w:rPr>
              <w:t>可根据业务需求新增、修改记录。</w:t>
            </w:r>
          </w:p>
        </w:tc>
      </w:tr>
      <w:tr w:rsidR="00896355" w:rsidRPr="00D72FFC" w:rsidTr="00E35E60">
        <w:tc>
          <w:tcPr>
            <w:tcW w:w="1749" w:type="dxa"/>
            <w:shd w:val="clear" w:color="auto" w:fill="auto"/>
          </w:tcPr>
          <w:p w:rsidR="00896355" w:rsidRDefault="00896355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产房病历：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896355" w:rsidRDefault="00896355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517991">
              <w:rPr>
                <w:rFonts w:hint="eastAsia"/>
                <w:sz w:val="22"/>
                <w:szCs w:val="22"/>
              </w:rPr>
              <w:t>待产记录</w:t>
            </w:r>
            <w:r>
              <w:rPr>
                <w:rFonts w:hint="eastAsia"/>
                <w:sz w:val="22"/>
                <w:szCs w:val="22"/>
              </w:rPr>
              <w:t>，产程图，分娩记录，</w:t>
            </w:r>
            <w:r w:rsidRPr="00517991">
              <w:rPr>
                <w:rFonts w:hint="eastAsia"/>
                <w:sz w:val="22"/>
                <w:szCs w:val="22"/>
              </w:rPr>
              <w:t>催产素点滴记录</w:t>
            </w:r>
            <w:r>
              <w:rPr>
                <w:rFonts w:hint="eastAsia"/>
                <w:sz w:val="22"/>
                <w:szCs w:val="22"/>
              </w:rPr>
              <w:t>、新生儿记录，阴道分娩安全核查表，</w:t>
            </w:r>
            <w:r w:rsidRPr="00517991">
              <w:rPr>
                <w:rFonts w:hint="eastAsia"/>
                <w:sz w:val="22"/>
                <w:szCs w:val="22"/>
              </w:rPr>
              <w:t>陪伴分娩登记表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17991">
              <w:rPr>
                <w:rFonts w:hint="eastAsia"/>
                <w:sz w:val="22"/>
                <w:szCs w:val="22"/>
              </w:rPr>
              <w:t>陪伴分娩知情同意书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17991">
              <w:rPr>
                <w:rFonts w:hint="eastAsia"/>
                <w:sz w:val="22"/>
                <w:szCs w:val="22"/>
              </w:rPr>
              <w:t>器械单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17991">
              <w:rPr>
                <w:rFonts w:hint="eastAsia"/>
                <w:sz w:val="22"/>
                <w:szCs w:val="22"/>
              </w:rPr>
              <w:t>手术记录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17991">
              <w:rPr>
                <w:rFonts w:hint="eastAsia"/>
                <w:sz w:val="22"/>
                <w:szCs w:val="22"/>
              </w:rPr>
              <w:t>手术患者评估交接单</w:t>
            </w:r>
            <w:r>
              <w:rPr>
                <w:rFonts w:hint="eastAsia"/>
                <w:sz w:val="22"/>
                <w:szCs w:val="22"/>
              </w:rPr>
              <w:t>、孕妇交接记录单，新生儿交</w:t>
            </w:r>
            <w:r>
              <w:rPr>
                <w:rFonts w:hint="eastAsia"/>
                <w:sz w:val="22"/>
                <w:szCs w:val="22"/>
              </w:rPr>
              <w:lastRenderedPageBreak/>
              <w:t>接记录单，《出生医学证明》告知书。</w:t>
            </w:r>
          </w:p>
          <w:p w:rsidR="00B06F8C" w:rsidRPr="00504F45" w:rsidRDefault="00B06F8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08437C">
              <w:rPr>
                <w:rFonts w:hint="eastAsia"/>
                <w:sz w:val="22"/>
                <w:szCs w:val="22"/>
              </w:rPr>
              <w:t>在系统中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对应病房管理模块下</w:t>
            </w:r>
            <w:r w:rsidR="0085167E">
              <w:rPr>
                <w:rFonts w:hint="eastAsia"/>
                <w:sz w:val="22"/>
                <w:szCs w:val="22"/>
              </w:rPr>
              <w:t>病房记录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896355" w:rsidRPr="00D72FFC" w:rsidTr="00E35E60">
        <w:tc>
          <w:tcPr>
            <w:tcW w:w="1749" w:type="dxa"/>
            <w:shd w:val="clear" w:color="auto" w:fill="auto"/>
          </w:tcPr>
          <w:p w:rsidR="00896355" w:rsidRDefault="00896355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高危提醒：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896355" w:rsidRDefault="003612A0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对有高危因素的孕妇要用五色分级标识及规范管理。</w:t>
            </w:r>
          </w:p>
          <w:p w:rsidR="00C715E5" w:rsidRPr="00504F45" w:rsidRDefault="00C715E5" w:rsidP="000F25B6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：在系统中</w:t>
            </w:r>
            <w:r w:rsidR="000F25B6">
              <w:rPr>
                <w:rFonts w:hint="eastAsia"/>
                <w:sz w:val="22"/>
                <w:szCs w:val="22"/>
              </w:rPr>
              <w:t>的高危专案模块里，</w:t>
            </w:r>
            <w:r>
              <w:rPr>
                <w:rFonts w:hint="eastAsia"/>
                <w:sz w:val="22"/>
                <w:szCs w:val="22"/>
              </w:rPr>
              <w:t>分颜色等级显示和转归处理。</w:t>
            </w:r>
          </w:p>
        </w:tc>
      </w:tr>
      <w:tr w:rsidR="00896355" w:rsidRPr="00D72FFC" w:rsidTr="00E35E60">
        <w:tc>
          <w:tcPr>
            <w:tcW w:w="1749" w:type="dxa"/>
            <w:shd w:val="clear" w:color="auto" w:fill="auto"/>
          </w:tcPr>
          <w:p w:rsidR="00896355" w:rsidRDefault="00664BCD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病房</w:t>
            </w:r>
            <w:r w:rsidR="00896355">
              <w:rPr>
                <w:rFonts w:hint="eastAsia"/>
                <w:sz w:val="22"/>
                <w:szCs w:val="22"/>
              </w:rPr>
              <w:t>统计：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896355" w:rsidRDefault="00896355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F239F4">
              <w:rPr>
                <w:rFonts w:hint="eastAsia"/>
                <w:sz w:val="22"/>
                <w:szCs w:val="22"/>
              </w:rPr>
              <w:t>住院分娩登记册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F239F4">
              <w:rPr>
                <w:rFonts w:hint="eastAsia"/>
                <w:sz w:val="22"/>
                <w:szCs w:val="22"/>
              </w:rPr>
              <w:t>分娩情况月报表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F239F4">
              <w:rPr>
                <w:rFonts w:hint="eastAsia"/>
                <w:sz w:val="22"/>
                <w:szCs w:val="22"/>
              </w:rPr>
              <w:t>护理</w:t>
            </w:r>
            <w:r>
              <w:rPr>
                <w:rFonts w:hint="eastAsia"/>
                <w:sz w:val="22"/>
                <w:szCs w:val="22"/>
              </w:rPr>
              <w:t>工作</w:t>
            </w:r>
            <w:r w:rsidRPr="00F239F4">
              <w:rPr>
                <w:rFonts w:hint="eastAsia"/>
                <w:sz w:val="22"/>
                <w:szCs w:val="22"/>
              </w:rPr>
              <w:t>月报表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F239F4">
              <w:rPr>
                <w:rFonts w:hint="eastAsia"/>
                <w:sz w:val="22"/>
                <w:szCs w:val="22"/>
              </w:rPr>
              <w:t>围产儿季报表</w:t>
            </w:r>
            <w:r>
              <w:rPr>
                <w:rFonts w:hint="eastAsia"/>
                <w:sz w:val="22"/>
                <w:szCs w:val="22"/>
              </w:rPr>
              <w:t>、新筛季报表、</w:t>
            </w:r>
            <w:r w:rsidRPr="00F239F4">
              <w:rPr>
                <w:rFonts w:hint="eastAsia"/>
                <w:sz w:val="22"/>
                <w:szCs w:val="22"/>
              </w:rPr>
              <w:t>新生儿疾病筛查情况统计表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F239F4">
              <w:rPr>
                <w:rFonts w:hint="eastAsia"/>
                <w:sz w:val="22"/>
                <w:szCs w:val="22"/>
              </w:rPr>
              <w:t>专科质量指标报表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:rsidR="007C675F" w:rsidRPr="00504F45" w:rsidRDefault="007C675F" w:rsidP="003A2BA9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3A2BA9">
              <w:rPr>
                <w:rFonts w:hint="eastAsia"/>
                <w:sz w:val="22"/>
                <w:szCs w:val="22"/>
              </w:rPr>
              <w:t>在</w:t>
            </w:r>
            <w:r>
              <w:rPr>
                <w:rFonts w:hint="eastAsia"/>
                <w:sz w:val="22"/>
                <w:szCs w:val="22"/>
              </w:rPr>
              <w:t>系统</w:t>
            </w:r>
            <w:r w:rsidR="003A2BA9">
              <w:rPr>
                <w:rFonts w:hint="eastAsia"/>
                <w:sz w:val="22"/>
                <w:szCs w:val="22"/>
              </w:rPr>
              <w:t>的</w:t>
            </w:r>
            <w:r w:rsidR="00240048">
              <w:rPr>
                <w:rFonts w:hint="eastAsia"/>
                <w:sz w:val="22"/>
                <w:szCs w:val="22"/>
              </w:rPr>
              <w:t>统计模块</w:t>
            </w:r>
            <w:r w:rsidR="003A2BA9">
              <w:rPr>
                <w:rFonts w:hint="eastAsia"/>
                <w:sz w:val="22"/>
                <w:szCs w:val="22"/>
              </w:rPr>
              <w:t>，</w:t>
            </w:r>
            <w:r w:rsidR="00A203CA">
              <w:rPr>
                <w:rFonts w:hint="eastAsia"/>
                <w:sz w:val="22"/>
                <w:szCs w:val="22"/>
              </w:rPr>
              <w:t>对应</w:t>
            </w:r>
            <w:r w:rsidR="00240048">
              <w:rPr>
                <w:rFonts w:hint="eastAsia"/>
                <w:sz w:val="22"/>
                <w:szCs w:val="22"/>
              </w:rPr>
              <w:t>病房统计模块</w:t>
            </w:r>
            <w:r w:rsidR="000D0A8A">
              <w:rPr>
                <w:rFonts w:hint="eastAsia"/>
                <w:sz w:val="22"/>
                <w:szCs w:val="22"/>
              </w:rPr>
              <w:t>可</w:t>
            </w:r>
            <w:r w:rsidR="00240048">
              <w:rPr>
                <w:rFonts w:hint="eastAsia"/>
                <w:sz w:val="22"/>
                <w:szCs w:val="22"/>
              </w:rPr>
              <w:t>查询数据统计</w:t>
            </w:r>
            <w:r w:rsidR="002033CE">
              <w:rPr>
                <w:rFonts w:hint="eastAsia"/>
                <w:sz w:val="22"/>
                <w:szCs w:val="22"/>
              </w:rPr>
              <w:t>，并</w:t>
            </w:r>
            <w:r w:rsidR="0043765A">
              <w:rPr>
                <w:rFonts w:hint="eastAsia"/>
                <w:sz w:val="22"/>
                <w:szCs w:val="22"/>
              </w:rPr>
              <w:t>可以根据需求新增、修改统计模板</w:t>
            </w:r>
            <w:r w:rsidR="00A817EF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896355" w:rsidRPr="00D72FFC" w:rsidTr="00E35E60">
        <w:tc>
          <w:tcPr>
            <w:tcW w:w="1749" w:type="dxa"/>
            <w:shd w:val="clear" w:color="auto" w:fill="auto"/>
          </w:tcPr>
          <w:p w:rsidR="00896355" w:rsidRDefault="00896355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信息上报：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896355" w:rsidRPr="00504F45" w:rsidRDefault="00896355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妇幼数据上报到四川省妇幼建康服务信息管理系统，由弘扬安云提供数据源，由久远银海对接上报系统并提供所需要的接口文档。</w:t>
            </w:r>
          </w:p>
        </w:tc>
      </w:tr>
      <w:tr w:rsidR="00B67EB7" w:rsidRPr="00D72FFC" w:rsidTr="00E35E60">
        <w:tc>
          <w:tcPr>
            <w:tcW w:w="1749" w:type="dxa"/>
            <w:shd w:val="clear" w:color="auto" w:fill="auto"/>
          </w:tcPr>
          <w:p w:rsidR="00B67EB7" w:rsidRDefault="00B67EB7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47" w:type="dxa"/>
            <w:gridSpan w:val="2"/>
            <w:shd w:val="clear" w:color="auto" w:fill="auto"/>
          </w:tcPr>
          <w:p w:rsidR="00B67EB7" w:rsidRDefault="00B67EB7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5A5DFC" w:rsidRPr="00BC619C" w:rsidRDefault="009D3E6E" w:rsidP="002A469E">
      <w:pPr>
        <w:pStyle w:val="1"/>
        <w:numPr>
          <w:ilvl w:val="0"/>
          <w:numId w:val="2"/>
        </w:numPr>
      </w:pPr>
      <w:r>
        <w:t>儿童保健管理系统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140"/>
        <w:gridCol w:w="1260"/>
        <w:gridCol w:w="1754"/>
      </w:tblGrid>
      <w:tr w:rsidR="005A5DFC" w:rsidTr="0091551F">
        <w:tc>
          <w:tcPr>
            <w:tcW w:w="1368" w:type="dxa"/>
          </w:tcPr>
          <w:p w:rsidR="005A5DFC" w:rsidRDefault="005A5DFC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报告名称</w:t>
            </w:r>
          </w:p>
        </w:tc>
        <w:tc>
          <w:tcPr>
            <w:tcW w:w="7154" w:type="dxa"/>
            <w:gridSpan w:val="3"/>
          </w:tcPr>
          <w:p w:rsidR="005A5DFC" w:rsidRDefault="005A5DFC" w:rsidP="0091551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广安区妇女儿童医院儿童保健系统调研报告</w:t>
            </w:r>
          </w:p>
        </w:tc>
      </w:tr>
      <w:tr w:rsidR="005A5DFC" w:rsidTr="0091551F">
        <w:trPr>
          <w:trHeight w:val="285"/>
        </w:trPr>
        <w:tc>
          <w:tcPr>
            <w:tcW w:w="1368" w:type="dxa"/>
          </w:tcPr>
          <w:p w:rsidR="005A5DFC" w:rsidRDefault="005A5DFC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编写单位</w:t>
            </w:r>
          </w:p>
        </w:tc>
        <w:tc>
          <w:tcPr>
            <w:tcW w:w="4140" w:type="dxa"/>
          </w:tcPr>
          <w:p w:rsidR="005A5DFC" w:rsidRDefault="005A5DFC" w:rsidP="0091551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成都弘扬</w:t>
            </w:r>
            <w:r>
              <w:rPr>
                <w:rFonts w:ascii="宋体" w:hint="eastAsia"/>
                <w:sz w:val="24"/>
              </w:rPr>
              <w:t>安云科技有限公司</w:t>
            </w:r>
          </w:p>
        </w:tc>
        <w:tc>
          <w:tcPr>
            <w:tcW w:w="1260" w:type="dxa"/>
          </w:tcPr>
          <w:p w:rsidR="005A5DFC" w:rsidRDefault="005A5DFC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提交日期</w:t>
            </w:r>
          </w:p>
        </w:tc>
        <w:tc>
          <w:tcPr>
            <w:tcW w:w="1754" w:type="dxa"/>
          </w:tcPr>
          <w:p w:rsidR="005A5DFC" w:rsidRDefault="00216ACB" w:rsidP="0091551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021.04.23</w:t>
            </w:r>
          </w:p>
        </w:tc>
      </w:tr>
      <w:tr w:rsidR="005A5DFC" w:rsidTr="0091551F">
        <w:trPr>
          <w:trHeight w:val="1609"/>
        </w:trPr>
        <w:tc>
          <w:tcPr>
            <w:tcW w:w="1368" w:type="dxa"/>
          </w:tcPr>
          <w:p w:rsidR="005A5DFC" w:rsidRDefault="005A5DFC" w:rsidP="0091551F">
            <w:pPr>
              <w:pStyle w:val="10"/>
              <w:rPr>
                <w:color w:val="auto"/>
              </w:rPr>
            </w:pPr>
          </w:p>
          <w:p w:rsidR="005A5DFC" w:rsidRDefault="005A5DFC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主要内容</w:t>
            </w:r>
          </w:p>
          <w:p w:rsidR="005A5DFC" w:rsidRDefault="005A5DFC" w:rsidP="0091551F">
            <w:pPr>
              <w:spacing w:line="360" w:lineRule="auto"/>
              <w:rPr>
                <w:sz w:val="24"/>
              </w:rPr>
            </w:pPr>
          </w:p>
        </w:tc>
        <w:tc>
          <w:tcPr>
            <w:tcW w:w="7154" w:type="dxa"/>
            <w:gridSpan w:val="3"/>
          </w:tcPr>
          <w:p w:rsidR="005A5DFC" w:rsidRDefault="008C6DE4" w:rsidP="00A26B3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采集</w:t>
            </w:r>
            <w:r w:rsidR="005A5DFC">
              <w:rPr>
                <w:rFonts w:hint="eastAsia"/>
                <w:sz w:val="24"/>
              </w:rPr>
              <w:t>儿</w:t>
            </w:r>
            <w:r w:rsidR="004945B4">
              <w:rPr>
                <w:rFonts w:hint="eastAsia"/>
                <w:sz w:val="24"/>
              </w:rPr>
              <w:t>童</w:t>
            </w:r>
            <w:r w:rsidR="002772C5">
              <w:rPr>
                <w:rFonts w:hint="eastAsia"/>
                <w:sz w:val="24"/>
              </w:rPr>
              <w:t>保健</w:t>
            </w:r>
            <w:r w:rsidR="005A5DFC">
              <w:rPr>
                <w:rFonts w:hint="eastAsia"/>
                <w:sz w:val="24"/>
              </w:rPr>
              <w:t>科</w:t>
            </w:r>
            <w:r w:rsidR="00F1774C">
              <w:rPr>
                <w:rFonts w:hint="eastAsia"/>
                <w:sz w:val="24"/>
              </w:rPr>
              <w:t>的医务人员</w:t>
            </w:r>
            <w:r w:rsidR="005A5DFC">
              <w:rPr>
                <w:rFonts w:hint="eastAsia"/>
                <w:sz w:val="24"/>
              </w:rPr>
              <w:t>对儿童保健</w:t>
            </w:r>
            <w:r w:rsidR="00354593">
              <w:rPr>
                <w:rFonts w:hint="eastAsia"/>
                <w:sz w:val="24"/>
              </w:rPr>
              <w:t>管理</w:t>
            </w:r>
            <w:r w:rsidR="005A5DFC">
              <w:rPr>
                <w:rFonts w:hint="eastAsia"/>
                <w:sz w:val="24"/>
              </w:rPr>
              <w:t>系统的需求。</w:t>
            </w:r>
          </w:p>
        </w:tc>
      </w:tr>
      <w:tr w:rsidR="005A5DFC" w:rsidTr="0091551F">
        <w:trPr>
          <w:trHeight w:val="285"/>
        </w:trPr>
        <w:tc>
          <w:tcPr>
            <w:tcW w:w="8522" w:type="dxa"/>
            <w:gridSpan w:val="4"/>
          </w:tcPr>
          <w:p w:rsidR="005A5DFC" w:rsidRDefault="005A5DFC" w:rsidP="0091551F">
            <w:pPr>
              <w:spacing w:line="240" w:lineRule="atLeast"/>
              <w:rPr>
                <w:sz w:val="24"/>
              </w:rPr>
            </w:pPr>
          </w:p>
        </w:tc>
      </w:tr>
      <w:tr w:rsidR="005A5DFC" w:rsidTr="0091551F">
        <w:trPr>
          <w:trHeight w:val="285"/>
        </w:trPr>
        <w:tc>
          <w:tcPr>
            <w:tcW w:w="1368" w:type="dxa"/>
          </w:tcPr>
          <w:p w:rsidR="005A5DFC" w:rsidRDefault="005A5DFC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审核单位</w:t>
            </w:r>
          </w:p>
        </w:tc>
        <w:tc>
          <w:tcPr>
            <w:tcW w:w="4140" w:type="dxa"/>
          </w:tcPr>
          <w:p w:rsidR="005A5DFC" w:rsidRDefault="005A5DFC" w:rsidP="0091551F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5A5DFC" w:rsidRDefault="005A5DFC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审核日期</w:t>
            </w:r>
          </w:p>
        </w:tc>
        <w:tc>
          <w:tcPr>
            <w:tcW w:w="1754" w:type="dxa"/>
          </w:tcPr>
          <w:p w:rsidR="005A5DFC" w:rsidRDefault="005A5DFC" w:rsidP="0091551F">
            <w:pPr>
              <w:spacing w:line="360" w:lineRule="auto"/>
              <w:rPr>
                <w:sz w:val="24"/>
              </w:rPr>
            </w:pPr>
          </w:p>
        </w:tc>
      </w:tr>
      <w:tr w:rsidR="005A5DFC" w:rsidTr="0091551F">
        <w:trPr>
          <w:trHeight w:val="285"/>
        </w:trPr>
        <w:tc>
          <w:tcPr>
            <w:tcW w:w="1368" w:type="dxa"/>
          </w:tcPr>
          <w:p w:rsidR="005A5DFC" w:rsidRDefault="005A5DFC" w:rsidP="0091551F">
            <w:pPr>
              <w:pStyle w:val="10"/>
              <w:jc w:val="center"/>
              <w:rPr>
                <w:color w:val="auto"/>
              </w:rPr>
            </w:pPr>
          </w:p>
          <w:p w:rsidR="005A5DFC" w:rsidRDefault="005A5DFC" w:rsidP="0091551F"/>
          <w:p w:rsidR="005A5DFC" w:rsidRDefault="005A5DFC" w:rsidP="0091551F">
            <w:pPr>
              <w:pStyle w:val="1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审核意见</w:t>
            </w:r>
          </w:p>
          <w:p w:rsidR="005A5DFC" w:rsidRDefault="005A5DFC" w:rsidP="0091551F">
            <w:pPr>
              <w:pStyle w:val="10"/>
              <w:rPr>
                <w:color w:val="auto"/>
              </w:rPr>
            </w:pPr>
          </w:p>
          <w:p w:rsidR="005A5DFC" w:rsidRDefault="005A5DFC" w:rsidP="0091551F"/>
        </w:tc>
        <w:tc>
          <w:tcPr>
            <w:tcW w:w="7154" w:type="dxa"/>
            <w:gridSpan w:val="3"/>
          </w:tcPr>
          <w:p w:rsidR="005A5DFC" w:rsidRDefault="005A5DFC" w:rsidP="0091551F">
            <w:pPr>
              <w:spacing w:line="360" w:lineRule="auto"/>
              <w:rPr>
                <w:sz w:val="24"/>
              </w:rPr>
            </w:pPr>
          </w:p>
        </w:tc>
      </w:tr>
      <w:tr w:rsidR="005A5DFC" w:rsidTr="0091551F">
        <w:tc>
          <w:tcPr>
            <w:tcW w:w="1368" w:type="dxa"/>
          </w:tcPr>
          <w:p w:rsidR="005A5DFC" w:rsidRDefault="005A5DFC" w:rsidP="0091551F">
            <w:pPr>
              <w:pStyle w:val="10"/>
              <w:rPr>
                <w:color w:val="auto"/>
              </w:rPr>
            </w:pPr>
          </w:p>
          <w:p w:rsidR="005A5DFC" w:rsidRDefault="005A5DFC" w:rsidP="0091551F"/>
          <w:p w:rsidR="005A5DFC" w:rsidRDefault="005A5DFC" w:rsidP="0091551F"/>
          <w:p w:rsidR="005A5DFC" w:rsidRDefault="005A5DFC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lastRenderedPageBreak/>
              <w:t>用户结论</w:t>
            </w:r>
          </w:p>
        </w:tc>
        <w:tc>
          <w:tcPr>
            <w:tcW w:w="7154" w:type="dxa"/>
            <w:gridSpan w:val="3"/>
          </w:tcPr>
          <w:p w:rsidR="005A5DFC" w:rsidRDefault="005A5DFC" w:rsidP="0091551F">
            <w:pPr>
              <w:spacing w:line="360" w:lineRule="auto"/>
              <w:rPr>
                <w:rFonts w:ascii="宋体"/>
                <w:sz w:val="24"/>
              </w:rPr>
            </w:pPr>
          </w:p>
          <w:p w:rsidR="005A5DFC" w:rsidRDefault="005A5DFC" w:rsidP="0091551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1、□合格：  □优  □良 </w:t>
            </w:r>
          </w:p>
          <w:p w:rsidR="005A5DFC" w:rsidRDefault="005A5DFC" w:rsidP="0091551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2、□不合格  </w:t>
            </w:r>
          </w:p>
          <w:p w:rsidR="005A5DFC" w:rsidRDefault="005A5DFC" w:rsidP="0091551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3、□其他评价结论：</w:t>
            </w:r>
          </w:p>
          <w:p w:rsidR="005A5DFC" w:rsidRDefault="005A5DFC" w:rsidP="0091551F">
            <w:pPr>
              <w:spacing w:line="360" w:lineRule="auto"/>
              <w:rPr>
                <w:rFonts w:ascii="宋体"/>
                <w:sz w:val="24"/>
              </w:rPr>
            </w:pPr>
          </w:p>
          <w:p w:rsidR="005A5DFC" w:rsidRDefault="005A5DFC" w:rsidP="0091551F">
            <w:pPr>
              <w:spacing w:line="360" w:lineRule="auto"/>
              <w:rPr>
                <w:rFonts w:ascii="宋体"/>
                <w:sz w:val="24"/>
              </w:rPr>
            </w:pPr>
          </w:p>
          <w:p w:rsidR="005A5DFC" w:rsidRDefault="005A5DFC" w:rsidP="0091551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用户签字（盖章）：         日期：</w:t>
            </w:r>
          </w:p>
        </w:tc>
      </w:tr>
    </w:tbl>
    <w:p w:rsidR="005A5DFC" w:rsidRPr="001F5711" w:rsidRDefault="005A5DFC" w:rsidP="001F5711">
      <w:pPr>
        <w:rPr>
          <w:rFonts w:ascii="宋体"/>
          <w:sz w:val="24"/>
        </w:rPr>
      </w:pPr>
    </w:p>
    <w:p w:rsidR="005A5DFC" w:rsidRPr="00D272EC" w:rsidRDefault="005A5DFC" w:rsidP="00D272EC">
      <w:pPr>
        <w:rPr>
          <w:rFonts w:ascii="宋体"/>
          <w:sz w:val="24"/>
        </w:rPr>
      </w:pPr>
      <w:r w:rsidRPr="00D272EC">
        <w:rPr>
          <w:rFonts w:ascii="宋体" w:hint="eastAsia"/>
          <w:sz w:val="24"/>
        </w:rPr>
        <w:br w:type="page"/>
      </w:r>
      <w:r w:rsidR="00265B6D" w:rsidRPr="00D272EC">
        <w:rPr>
          <w:rFonts w:ascii="宋体"/>
          <w:sz w:val="24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3722"/>
        <w:gridCol w:w="2838"/>
      </w:tblGrid>
      <w:tr w:rsidR="005A5DFC" w:rsidRPr="00D72FFC" w:rsidTr="0091551F">
        <w:tc>
          <w:tcPr>
            <w:tcW w:w="6161" w:type="dxa"/>
            <w:gridSpan w:val="2"/>
            <w:shd w:val="clear" w:color="auto" w:fill="auto"/>
          </w:tcPr>
          <w:p w:rsidR="005A5DFC" w:rsidRPr="00D72FFC" w:rsidRDefault="005A5DF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调研单位：广安区</w:t>
            </w:r>
            <w:r>
              <w:rPr>
                <w:rFonts w:hint="eastAsia"/>
                <w:sz w:val="22"/>
                <w:szCs w:val="22"/>
              </w:rPr>
              <w:t>妇女儿童</w:t>
            </w:r>
            <w:r w:rsidRPr="00D72FFC">
              <w:rPr>
                <w:rFonts w:hint="eastAsia"/>
                <w:sz w:val="22"/>
                <w:szCs w:val="22"/>
              </w:rPr>
              <w:t>医院</w:t>
            </w:r>
          </w:p>
        </w:tc>
        <w:tc>
          <w:tcPr>
            <w:tcW w:w="3081" w:type="dxa"/>
            <w:shd w:val="clear" w:color="auto" w:fill="auto"/>
          </w:tcPr>
          <w:p w:rsidR="005A5DFC" w:rsidRPr="00D72FFC" w:rsidRDefault="005A5DF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调研日期：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021.1.22</w:t>
            </w:r>
          </w:p>
        </w:tc>
      </w:tr>
      <w:tr w:rsidR="005A5DFC" w:rsidRPr="00D72FFC" w:rsidTr="0091551F">
        <w:tc>
          <w:tcPr>
            <w:tcW w:w="6161" w:type="dxa"/>
            <w:gridSpan w:val="2"/>
            <w:shd w:val="clear" w:color="auto" w:fill="auto"/>
          </w:tcPr>
          <w:p w:rsidR="005A5DFC" w:rsidRPr="00D72FFC" w:rsidRDefault="005A5DF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调研人员：</w:t>
            </w:r>
            <w:r>
              <w:rPr>
                <w:rFonts w:hint="eastAsia"/>
                <w:sz w:val="22"/>
                <w:szCs w:val="22"/>
              </w:rPr>
              <w:t>李振颜、孙永军</w:t>
            </w:r>
          </w:p>
        </w:tc>
        <w:tc>
          <w:tcPr>
            <w:tcW w:w="3081" w:type="dxa"/>
            <w:shd w:val="clear" w:color="auto" w:fill="auto"/>
          </w:tcPr>
          <w:p w:rsidR="005A5DFC" w:rsidRPr="00D72FFC" w:rsidRDefault="005A5DF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调研方式：面谈</w:t>
            </w:r>
          </w:p>
        </w:tc>
      </w:tr>
      <w:tr w:rsidR="005A5DFC" w:rsidRPr="00D72FFC" w:rsidTr="0091551F">
        <w:tc>
          <w:tcPr>
            <w:tcW w:w="9242" w:type="dxa"/>
            <w:gridSpan w:val="3"/>
            <w:shd w:val="clear" w:color="auto" w:fill="auto"/>
          </w:tcPr>
          <w:p w:rsidR="005A5DFC" w:rsidRPr="00D72FFC" w:rsidRDefault="005A5DF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调研对象：</w:t>
            </w:r>
            <w:r>
              <w:rPr>
                <w:rFonts w:hint="eastAsia"/>
                <w:sz w:val="22"/>
                <w:szCs w:val="22"/>
              </w:rPr>
              <w:t>儿保科门诊</w:t>
            </w:r>
          </w:p>
        </w:tc>
      </w:tr>
      <w:tr w:rsidR="005A5DFC" w:rsidRPr="00D72FFC" w:rsidTr="0091551F">
        <w:tc>
          <w:tcPr>
            <w:tcW w:w="1907" w:type="dxa"/>
            <w:shd w:val="clear" w:color="auto" w:fill="auto"/>
          </w:tcPr>
          <w:p w:rsidR="005A5DFC" w:rsidRPr="00D72FFC" w:rsidRDefault="005A5DF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儿童保健</w:t>
            </w:r>
          </w:p>
          <w:p w:rsidR="005A5DFC" w:rsidRPr="00D72FFC" w:rsidRDefault="005A5DF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就诊</w:t>
            </w:r>
            <w:r w:rsidRPr="00D72FFC">
              <w:rPr>
                <w:rFonts w:hint="eastAsia"/>
                <w:sz w:val="22"/>
                <w:szCs w:val="22"/>
              </w:rPr>
              <w:t>流程：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5A5DFC" w:rsidRDefault="005A5DF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患者挂号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&gt;</w:t>
            </w:r>
            <w:r>
              <w:rPr>
                <w:rFonts w:hint="eastAsia"/>
                <w:sz w:val="22"/>
                <w:szCs w:val="22"/>
              </w:rPr>
              <w:t>医生问诊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&gt;</w:t>
            </w:r>
            <w:r>
              <w:rPr>
                <w:rFonts w:hint="eastAsia"/>
                <w:sz w:val="22"/>
                <w:szCs w:val="22"/>
              </w:rPr>
              <w:t>基础体检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&gt;</w:t>
            </w:r>
            <w:r>
              <w:rPr>
                <w:rFonts w:hint="eastAsia"/>
                <w:sz w:val="22"/>
                <w:szCs w:val="22"/>
              </w:rPr>
              <w:t>医生开单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&gt;</w:t>
            </w:r>
            <w:r>
              <w:rPr>
                <w:rFonts w:hint="eastAsia"/>
                <w:sz w:val="22"/>
                <w:szCs w:val="22"/>
              </w:rPr>
              <w:t>发育评估</w:t>
            </w:r>
            <w:r w:rsidR="00581F54">
              <w:rPr>
                <w:rFonts w:hint="eastAsia"/>
                <w:sz w:val="22"/>
                <w:szCs w:val="22"/>
              </w:rPr>
              <w:t>测量</w:t>
            </w:r>
          </w:p>
          <w:p w:rsidR="005A5DFC" w:rsidRPr="00B93465" w:rsidRDefault="005A5DF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5A5DFC" w:rsidRPr="00D72FFC" w:rsidTr="0091551F">
        <w:tc>
          <w:tcPr>
            <w:tcW w:w="1907" w:type="dxa"/>
            <w:shd w:val="clear" w:color="auto" w:fill="auto"/>
          </w:tcPr>
          <w:p w:rsidR="005A5DFC" w:rsidRPr="00D72FFC" w:rsidRDefault="005A5DF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儿童发育评估量表：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5A5DFC" w:rsidRPr="00C71858" w:rsidRDefault="005A5DFC" w:rsidP="0091551F">
            <w:pPr>
              <w:tabs>
                <w:tab w:val="left" w:pos="1265"/>
              </w:tabs>
              <w:spacing w:line="360" w:lineRule="auto"/>
              <w:rPr>
                <w:rFonts w:ascii="Verdana" w:hAnsi="Verdana"/>
                <w:color w:val="333333"/>
                <w:szCs w:val="21"/>
                <w:lang w:eastAsia="zh-Hans"/>
              </w:rPr>
            </w:pPr>
            <w:r w:rsidRPr="00C71858">
              <w:rPr>
                <w:rFonts w:ascii="Verdana" w:hAnsi="Verdana" w:hint="eastAsia"/>
                <w:color w:val="333333"/>
                <w:szCs w:val="21"/>
                <w:lang w:eastAsia="zh-Hans"/>
              </w:rPr>
              <w:t>（</w:t>
            </w:r>
            <w:r w:rsidRPr="00C71858">
              <w:rPr>
                <w:rFonts w:ascii="Verdana" w:hAnsi="Verdana" w:hint="eastAsia"/>
                <w:b/>
                <w:bCs/>
                <w:color w:val="333333"/>
                <w:szCs w:val="21"/>
                <w:lang w:eastAsia="zh-Hans"/>
              </w:rPr>
              <w:t>测评较多，分步骤先上已开展的部分。）</w:t>
            </w:r>
          </w:p>
          <w:p w:rsidR="005A5DFC" w:rsidRPr="00C71858" w:rsidRDefault="005A5DFC" w:rsidP="00641E18">
            <w:pPr>
              <w:tabs>
                <w:tab w:val="left" w:pos="1265"/>
              </w:tabs>
              <w:spacing w:line="360" w:lineRule="auto"/>
              <w:rPr>
                <w:rFonts w:ascii="Verdana" w:hAnsi="Verdana"/>
                <w:color w:val="333333"/>
                <w:szCs w:val="21"/>
                <w:lang w:eastAsia="zh-Hans"/>
              </w:rPr>
            </w:pP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常用：儿童期孤独症评定量表（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CARS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）、孤独症行为评定量表（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ABC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量表）、感统测评、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0-6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岁儿童神经心理发育量表、瑞文智力测验、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Conners</w:t>
            </w:r>
            <w:r w:rsidR="005F7553" w:rsidRPr="00C71858">
              <w:rPr>
                <w:rFonts w:ascii="Verdana" w:hAnsi="Verdana" w:hint="eastAsia"/>
                <w:color w:val="333333"/>
                <w:szCs w:val="21"/>
              </w:rPr>
              <w:t>简明</w:t>
            </w:r>
            <w:r w:rsidR="005F7553" w:rsidRPr="00C71858">
              <w:rPr>
                <w:rFonts w:ascii="Verdana" w:hAnsi="Verdana"/>
                <w:color w:val="333333"/>
                <w:szCs w:val="21"/>
                <w:lang w:eastAsia="zh-Hans"/>
              </w:rPr>
              <w:t>问卷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、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Gesell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发育诊断量表、改良婴幼儿孤独症量表中文修订（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M-CHAT</w:t>
            </w:r>
            <w:r w:rsidR="00641E18" w:rsidRPr="00C71858">
              <w:rPr>
                <w:rFonts w:ascii="Verdana" w:hAnsi="Verdana"/>
                <w:color w:val="333333"/>
                <w:szCs w:val="21"/>
                <w:lang w:eastAsia="zh-Hans"/>
              </w:rPr>
              <w:t>-R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）、婴儿过敏风险指数测试、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5-11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月婴儿气质量表、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1-4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月婴儿气质量表、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CDCC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、婴幼儿孤独症量表（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CHAT-23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）、婴儿语言发育筛查量表、简明婴幼儿睡眠问卷（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BISQ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）、婴儿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-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初中学生社会生活能力量表</w:t>
            </w:r>
            <w:r w:rsidR="0081275A" w:rsidRPr="00C71858">
              <w:rPr>
                <w:rFonts w:ascii="Verdana" w:hAnsi="Verdana" w:hint="eastAsia"/>
                <w:color w:val="333333"/>
                <w:szCs w:val="21"/>
                <w:lang w:eastAsia="zh-Hans"/>
              </w:rPr>
              <w:t>(</w:t>
            </w:r>
            <w:r w:rsidR="0081275A" w:rsidRPr="00C71858">
              <w:rPr>
                <w:rFonts w:ascii="Verdana" w:hAnsi="Verdana"/>
                <w:color w:val="333333"/>
                <w:szCs w:val="21"/>
                <w:lang w:eastAsia="zh-Hans"/>
              </w:rPr>
              <w:t>S-M)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br/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孤独症：婴幼儿孤独症筛查量表（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CHAT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）、儿童期孤独症评定量表（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CARS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）、孤独症行为评定量表（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ABC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量表）、改良婴幼儿孤独症量表中文修订（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M-CHAT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）、婴幼儿孤独症量表（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CHAT-23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）、心理教育量表（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C-PEF-3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）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br/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感觉综合：感统测评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br/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发育诊断：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0-6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岁儿童神经心理发育量表、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Gesell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发育诊断量表、贝利婴幼儿发展量表（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BSID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）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br/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发育能力：瑞文智力测验、丹佛发育筛查测验（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DDST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）、新生儿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20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项行为神经测查方法（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NBNA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）、学龄前儿童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50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项智能筛查量表、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0-6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岁儿童智能发育筛查测验（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DST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）、体质测评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br/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行为心理：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SCL90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自评量表、脑神经发育筛查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br/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抑郁焦虑：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PHQ-9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自评量表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br/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行为与症状：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Coners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评定量表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br/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运动能力：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Peabody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运动发育量表、一岁以内神经运动检查（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52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项）、一岁以内神经运动检查（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20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项）、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Alberta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婴儿运动量表、粗大运动功能评估（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GMFM88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）、粗大运动功能评估（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GMFM66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）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br/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lastRenderedPageBreak/>
              <w:t>语言能力：图片词汇测试（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PPVT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）、汉语沟通发展量表（短表）、婴儿语言发育筛查量表、汉语沟通发展量表（短表）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—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词汇及句子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br/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其他：婴儿过敏风险指数测试、中国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-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韦氏幼儿智力量表（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C-WYCSI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）城市、中国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-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韦氏幼儿智力量表（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C-WYCSI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）农村、简明婴幼儿睡眠问卷（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BISQ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）、婴儿过敏评估表、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3-5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岁儿童睡眠评估问卷、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CBCL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儿童行为量表、中国儿童注意力水平测评量表、克氏孤独症行为量表、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0-1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岁家庭养育环境评估量表、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1-3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岁幼儿家庭养育环境评估量表、功能缺陷量表（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WRIRS-P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）、精细运动能力尺度测定（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FMFM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）、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ADHD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评估表、沟通金额象征性行为发展量表婴幼儿问卷、父母育儿技能评估表、长处与困难问卷（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SDQ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）、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br/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气质与人格：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1-4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个月婴儿气质量表、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5-11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个月婴儿气质量表、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1-3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岁幼儿气质量表、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br/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智力运动：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CDCC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br/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社会生活适应及应对方式：婴儿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-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初中学生社会生活能力量表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br/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康复：耶鲁综合抽动严重程度量表（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VGTSS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）、儿童功能独立性评定量表（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WeeFIM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）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br/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注意力缺陷多动障碍：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SNAP-IV</w:t>
            </w:r>
            <w:r w:rsidRPr="00C71858">
              <w:rPr>
                <w:rFonts w:ascii="Verdana" w:hAnsi="Verdana" w:hint="eastAsia"/>
                <w:color w:val="333333"/>
                <w:szCs w:val="21"/>
                <w:lang w:eastAsia="zh-Hans"/>
              </w:rPr>
              <w:t>。</w:t>
            </w:r>
          </w:p>
          <w:p w:rsidR="009345B9" w:rsidRPr="00D72FFC" w:rsidRDefault="009345B9" w:rsidP="00641E18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解决方案</w:t>
            </w:r>
            <w:r w:rsidRPr="00C71858">
              <w:rPr>
                <w:rFonts w:ascii="Verdana" w:hAnsi="Verdana" w:hint="eastAsia"/>
                <w:color w:val="333333"/>
                <w:szCs w:val="21"/>
              </w:rPr>
              <w:t>：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对应在系统中测评模块</w:t>
            </w:r>
            <w:r w:rsidRPr="00C71858">
              <w:rPr>
                <w:rFonts w:ascii="Verdana" w:hAnsi="Verdana" w:hint="eastAsia"/>
                <w:color w:val="333333"/>
                <w:szCs w:val="21"/>
              </w:rPr>
              <w:t>，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可以根据业务需求新增</w:t>
            </w:r>
            <w:r w:rsidRPr="00C71858">
              <w:rPr>
                <w:rFonts w:ascii="Verdana" w:hAnsi="Verdana" w:hint="eastAsia"/>
                <w:color w:val="333333"/>
                <w:szCs w:val="21"/>
              </w:rPr>
              <w:t>、</w:t>
            </w:r>
            <w:r w:rsidRPr="00C71858">
              <w:rPr>
                <w:rFonts w:ascii="Verdana" w:hAnsi="Verdana"/>
                <w:color w:val="333333"/>
                <w:szCs w:val="21"/>
                <w:lang w:eastAsia="zh-Hans"/>
              </w:rPr>
              <w:t>修改测评量表</w:t>
            </w:r>
            <w:r w:rsidRPr="00C71858">
              <w:rPr>
                <w:rFonts w:ascii="Verdana" w:hAnsi="Verdana" w:hint="eastAsia"/>
                <w:color w:val="333333"/>
                <w:szCs w:val="21"/>
              </w:rPr>
              <w:t>。</w:t>
            </w:r>
          </w:p>
        </w:tc>
      </w:tr>
      <w:tr w:rsidR="005A5DFC" w:rsidRPr="00D72FFC" w:rsidTr="0091551F">
        <w:tc>
          <w:tcPr>
            <w:tcW w:w="1907" w:type="dxa"/>
            <w:shd w:val="clear" w:color="auto" w:fill="auto"/>
          </w:tcPr>
          <w:p w:rsidR="005A5DFC" w:rsidRPr="00D72FFC" w:rsidRDefault="005A5DF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门诊病历：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5A5DFC" w:rsidRDefault="005A5DF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门诊就诊病历以儿保系统为主。</w:t>
            </w:r>
          </w:p>
          <w:p w:rsidR="00C96582" w:rsidRPr="00D72FFC" w:rsidRDefault="00C96582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：儿童保健管理系统</w:t>
            </w:r>
            <w:r w:rsidR="00D23A54">
              <w:rPr>
                <w:rFonts w:hint="eastAsia"/>
                <w:sz w:val="22"/>
                <w:szCs w:val="22"/>
              </w:rPr>
              <w:t>中已有</w:t>
            </w:r>
            <w:r>
              <w:rPr>
                <w:rFonts w:hint="eastAsia"/>
                <w:sz w:val="22"/>
                <w:szCs w:val="22"/>
              </w:rPr>
              <w:t>电子病历模块。</w:t>
            </w:r>
          </w:p>
        </w:tc>
      </w:tr>
      <w:tr w:rsidR="005A5DFC" w:rsidRPr="00D72FFC" w:rsidTr="0091551F">
        <w:tc>
          <w:tcPr>
            <w:tcW w:w="1907" w:type="dxa"/>
            <w:shd w:val="clear" w:color="auto" w:fill="auto"/>
          </w:tcPr>
          <w:p w:rsidR="005A5DFC" w:rsidRPr="00D72FFC" w:rsidRDefault="005A5DF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院内数据接口：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5A5DFC" w:rsidRDefault="0015409F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与</w:t>
            </w:r>
            <w:r w:rsidR="005A5DFC">
              <w:rPr>
                <w:rFonts w:hint="eastAsia"/>
                <w:sz w:val="22"/>
                <w:szCs w:val="22"/>
              </w:rPr>
              <w:t>Lis</w:t>
            </w:r>
            <w:r>
              <w:rPr>
                <w:rFonts w:hint="eastAsia"/>
                <w:sz w:val="22"/>
                <w:szCs w:val="22"/>
              </w:rPr>
              <w:t>做接口，</w:t>
            </w:r>
            <w:r w:rsidR="00533F5F">
              <w:rPr>
                <w:rFonts w:hint="eastAsia"/>
                <w:sz w:val="22"/>
                <w:szCs w:val="22"/>
              </w:rPr>
              <w:t>获取</w:t>
            </w:r>
            <w:r w:rsidR="005A5DFC">
              <w:rPr>
                <w:rFonts w:hint="eastAsia"/>
                <w:sz w:val="22"/>
                <w:szCs w:val="22"/>
              </w:rPr>
              <w:t>患者的检验结果。</w:t>
            </w:r>
          </w:p>
          <w:p w:rsidR="005A5DFC" w:rsidRDefault="0015409F" w:rsidP="0015409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与</w:t>
            </w:r>
            <w:r w:rsidR="005A5DFC">
              <w:rPr>
                <w:rFonts w:hint="eastAsia"/>
                <w:sz w:val="22"/>
                <w:szCs w:val="22"/>
              </w:rPr>
              <w:t>Pacs</w:t>
            </w:r>
            <w:r>
              <w:rPr>
                <w:rFonts w:hint="eastAsia"/>
                <w:sz w:val="22"/>
                <w:szCs w:val="22"/>
              </w:rPr>
              <w:t>做接口，</w:t>
            </w:r>
            <w:r w:rsidR="00533F5F">
              <w:rPr>
                <w:rFonts w:hint="eastAsia"/>
                <w:sz w:val="22"/>
                <w:szCs w:val="22"/>
              </w:rPr>
              <w:t>获取</w:t>
            </w:r>
            <w:r w:rsidR="005A5DFC">
              <w:rPr>
                <w:rFonts w:hint="eastAsia"/>
                <w:sz w:val="22"/>
                <w:szCs w:val="22"/>
              </w:rPr>
              <w:t>患者的检查结果。</w:t>
            </w:r>
          </w:p>
          <w:p w:rsidR="00E53FC4" w:rsidRPr="00E53FC4" w:rsidRDefault="00E53FC4" w:rsidP="00897CA8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与</w:t>
            </w:r>
            <w:r>
              <w:rPr>
                <w:rFonts w:hint="eastAsia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IS/PACS</w:t>
            </w:r>
            <w:r w:rsidR="00897CA8">
              <w:rPr>
                <w:sz w:val="22"/>
                <w:szCs w:val="22"/>
              </w:rPr>
              <w:t>厂商实现接口采集</w:t>
            </w:r>
            <w:r>
              <w:rPr>
                <w:sz w:val="22"/>
                <w:szCs w:val="22"/>
              </w:rPr>
              <w:t>数据</w:t>
            </w:r>
            <w:r w:rsidR="00FD6C90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5A5DFC" w:rsidRPr="00D72FFC" w:rsidTr="0091551F">
        <w:tc>
          <w:tcPr>
            <w:tcW w:w="1907" w:type="dxa"/>
            <w:shd w:val="clear" w:color="auto" w:fill="auto"/>
          </w:tcPr>
          <w:p w:rsidR="005A5DFC" w:rsidRPr="00D72FFC" w:rsidRDefault="005A5DF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微信公众号：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5A5DFC" w:rsidRDefault="005A5DF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需要定时发送体检提醒信息。</w:t>
            </w:r>
          </w:p>
          <w:p w:rsidR="005254A1" w:rsidRPr="00D72FFC" w:rsidRDefault="00856787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解决方案：</w:t>
            </w:r>
            <w:r w:rsidR="008167A4">
              <w:rPr>
                <w:rFonts w:hint="eastAsia"/>
                <w:sz w:val="22"/>
                <w:szCs w:val="22"/>
              </w:rPr>
              <w:t>使用妇幼平台接口中</w:t>
            </w:r>
            <w:r w:rsidR="003C79F9">
              <w:rPr>
                <w:rFonts w:hint="eastAsia"/>
                <w:sz w:val="22"/>
                <w:szCs w:val="22"/>
              </w:rPr>
              <w:t>的儿保</w:t>
            </w:r>
            <w:r w:rsidR="008167A4">
              <w:rPr>
                <w:rFonts w:hint="eastAsia"/>
                <w:sz w:val="22"/>
                <w:szCs w:val="22"/>
              </w:rPr>
              <w:t>接口，查询需要发送提醒的</w:t>
            </w:r>
            <w:r w:rsidR="009B5CAA">
              <w:rPr>
                <w:rFonts w:hint="eastAsia"/>
                <w:sz w:val="22"/>
                <w:szCs w:val="22"/>
              </w:rPr>
              <w:t>儿童</w:t>
            </w:r>
            <w:r w:rsidR="008167A4">
              <w:rPr>
                <w:rFonts w:hint="eastAsia"/>
                <w:sz w:val="22"/>
                <w:szCs w:val="22"/>
              </w:rPr>
              <w:t>产检数据，并通过前置机网络推送至微信服务器。</w:t>
            </w:r>
          </w:p>
        </w:tc>
      </w:tr>
      <w:tr w:rsidR="005A5DFC" w:rsidRPr="00D72FFC" w:rsidTr="0091551F">
        <w:tc>
          <w:tcPr>
            <w:tcW w:w="1907" w:type="dxa"/>
            <w:shd w:val="clear" w:color="auto" w:fill="auto"/>
          </w:tcPr>
          <w:p w:rsidR="005A5DFC" w:rsidRPr="00D72FFC" w:rsidRDefault="005A5DF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信息统计：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5A5DFC" w:rsidRDefault="005A5DF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病历创建统计、测评工作量统计、测评统计（具体数据）、高危儿统计、门诊量统计、异常统计、营养登记本统计、专案统计。</w:t>
            </w:r>
          </w:p>
          <w:p w:rsidR="003A42C8" w:rsidRPr="00D72FFC" w:rsidRDefault="003A42C8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解决方案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A24E6B">
              <w:rPr>
                <w:sz w:val="22"/>
                <w:szCs w:val="22"/>
              </w:rPr>
              <w:t>儿童保健管理系统的统计模块中</w:t>
            </w:r>
            <w:r>
              <w:rPr>
                <w:rFonts w:hint="eastAsia"/>
                <w:sz w:val="22"/>
                <w:szCs w:val="22"/>
              </w:rPr>
              <w:t>，</w:t>
            </w:r>
            <w:r w:rsidR="00FE3ECA">
              <w:rPr>
                <w:rFonts w:hint="eastAsia"/>
                <w:sz w:val="22"/>
                <w:szCs w:val="22"/>
              </w:rPr>
              <w:t>可以根据需求新增、修改统计模板。</w:t>
            </w:r>
          </w:p>
        </w:tc>
      </w:tr>
      <w:tr w:rsidR="005A5DFC" w:rsidRPr="00D72FFC" w:rsidTr="0091551F">
        <w:tc>
          <w:tcPr>
            <w:tcW w:w="1907" w:type="dxa"/>
            <w:shd w:val="clear" w:color="auto" w:fill="auto"/>
          </w:tcPr>
          <w:p w:rsidR="005A5DFC" w:rsidRDefault="005A5DF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备注：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5A5DFC" w:rsidRDefault="00E042E3" w:rsidP="00E042E3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由于</w:t>
            </w:r>
            <w:r w:rsidR="00EE6E21">
              <w:rPr>
                <w:rFonts w:hint="eastAsia"/>
                <w:sz w:val="22"/>
                <w:szCs w:val="22"/>
              </w:rPr>
              <w:t>儿保科现有一套软件系统</w:t>
            </w:r>
            <w:r>
              <w:rPr>
                <w:rFonts w:hint="eastAsia"/>
                <w:sz w:val="22"/>
                <w:szCs w:val="22"/>
              </w:rPr>
              <w:t>正在</w:t>
            </w:r>
            <w:r w:rsidR="00EE6E21">
              <w:rPr>
                <w:rFonts w:hint="eastAsia"/>
                <w:sz w:val="22"/>
                <w:szCs w:val="22"/>
              </w:rPr>
              <w:t>使用，</w:t>
            </w:r>
            <w:r w:rsidR="00A1480B">
              <w:rPr>
                <w:rFonts w:hint="eastAsia"/>
                <w:sz w:val="22"/>
                <w:szCs w:val="22"/>
              </w:rPr>
              <w:t>与妇幼</w:t>
            </w:r>
            <w:r w:rsidR="000F1975">
              <w:rPr>
                <w:rFonts w:hint="eastAsia"/>
                <w:sz w:val="22"/>
                <w:szCs w:val="22"/>
              </w:rPr>
              <w:t>平台对接需要使用弘扬安云</w:t>
            </w:r>
            <w:r w:rsidR="00EE6E21">
              <w:rPr>
                <w:rFonts w:hint="eastAsia"/>
                <w:sz w:val="22"/>
                <w:szCs w:val="22"/>
              </w:rPr>
              <w:t>的</w:t>
            </w:r>
            <w:r w:rsidR="000F1975">
              <w:rPr>
                <w:rFonts w:hint="eastAsia"/>
                <w:sz w:val="22"/>
                <w:szCs w:val="22"/>
              </w:rPr>
              <w:t>儿童</w:t>
            </w:r>
            <w:r w:rsidR="00BB2111">
              <w:rPr>
                <w:rFonts w:hint="eastAsia"/>
                <w:sz w:val="22"/>
                <w:szCs w:val="22"/>
              </w:rPr>
              <w:t>保健管理</w:t>
            </w:r>
            <w:r w:rsidR="005A5DFC">
              <w:rPr>
                <w:rFonts w:hint="eastAsia"/>
                <w:sz w:val="22"/>
                <w:szCs w:val="22"/>
              </w:rPr>
              <w:t>系统。</w:t>
            </w:r>
          </w:p>
        </w:tc>
      </w:tr>
    </w:tbl>
    <w:p w:rsidR="00D6786C" w:rsidRDefault="00D6786C" w:rsidP="00D6786C"/>
    <w:p w:rsidR="00D409D1" w:rsidRDefault="00D409D1" w:rsidP="00D6786C"/>
    <w:p w:rsidR="00D409D1" w:rsidRDefault="00D409D1" w:rsidP="00D6786C"/>
    <w:p w:rsidR="00D409D1" w:rsidRDefault="00D409D1" w:rsidP="00D6786C"/>
    <w:p w:rsidR="00D409D1" w:rsidRDefault="00D409D1" w:rsidP="00D6786C"/>
    <w:p w:rsidR="00D409D1" w:rsidRDefault="00D409D1" w:rsidP="00D6786C"/>
    <w:p w:rsidR="00D409D1" w:rsidRPr="005A5DFC" w:rsidRDefault="00D409D1" w:rsidP="00D6786C"/>
    <w:p w:rsidR="00105735" w:rsidRPr="00105735" w:rsidRDefault="002A469E" w:rsidP="002A469E">
      <w:pPr>
        <w:pStyle w:val="1"/>
      </w:pPr>
      <w:r>
        <w:rPr>
          <w:highlight w:val="lightGray"/>
        </w:rPr>
        <w:t>三</w:t>
      </w:r>
      <w:r>
        <w:rPr>
          <w:rFonts w:hint="eastAsia"/>
          <w:highlight w:val="lightGray"/>
        </w:rPr>
        <w:t>、</w:t>
      </w:r>
      <w:r w:rsidR="00944194">
        <w:t>孕优管理系统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140"/>
        <w:gridCol w:w="1260"/>
        <w:gridCol w:w="1754"/>
      </w:tblGrid>
      <w:tr w:rsidR="005E432C" w:rsidTr="0091551F">
        <w:tc>
          <w:tcPr>
            <w:tcW w:w="1368" w:type="dxa"/>
          </w:tcPr>
          <w:p w:rsidR="005E432C" w:rsidRDefault="005E432C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报告名称</w:t>
            </w:r>
          </w:p>
        </w:tc>
        <w:tc>
          <w:tcPr>
            <w:tcW w:w="7154" w:type="dxa"/>
            <w:gridSpan w:val="3"/>
          </w:tcPr>
          <w:p w:rsidR="005E432C" w:rsidRDefault="005E432C" w:rsidP="0091551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广安区妇女儿童医院孕优系统调研报告</w:t>
            </w:r>
          </w:p>
        </w:tc>
      </w:tr>
      <w:tr w:rsidR="005E432C" w:rsidTr="0091551F">
        <w:trPr>
          <w:trHeight w:val="285"/>
        </w:trPr>
        <w:tc>
          <w:tcPr>
            <w:tcW w:w="1368" w:type="dxa"/>
          </w:tcPr>
          <w:p w:rsidR="005E432C" w:rsidRDefault="005E432C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编写单位</w:t>
            </w:r>
          </w:p>
        </w:tc>
        <w:tc>
          <w:tcPr>
            <w:tcW w:w="4140" w:type="dxa"/>
          </w:tcPr>
          <w:p w:rsidR="005E432C" w:rsidRDefault="005E432C" w:rsidP="0091551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成都弘扬</w:t>
            </w:r>
            <w:r>
              <w:rPr>
                <w:rFonts w:ascii="宋体" w:hint="eastAsia"/>
                <w:sz w:val="24"/>
              </w:rPr>
              <w:t>安云科技有限公司</w:t>
            </w:r>
          </w:p>
        </w:tc>
        <w:tc>
          <w:tcPr>
            <w:tcW w:w="1260" w:type="dxa"/>
          </w:tcPr>
          <w:p w:rsidR="005E432C" w:rsidRDefault="005E432C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提交日期</w:t>
            </w:r>
          </w:p>
        </w:tc>
        <w:tc>
          <w:tcPr>
            <w:tcW w:w="1754" w:type="dxa"/>
          </w:tcPr>
          <w:p w:rsidR="005E432C" w:rsidRDefault="00C63615" w:rsidP="0091551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021.04.23</w:t>
            </w:r>
          </w:p>
        </w:tc>
      </w:tr>
      <w:tr w:rsidR="005E432C" w:rsidTr="0091551F">
        <w:trPr>
          <w:trHeight w:val="1609"/>
        </w:trPr>
        <w:tc>
          <w:tcPr>
            <w:tcW w:w="1368" w:type="dxa"/>
          </w:tcPr>
          <w:p w:rsidR="005E432C" w:rsidRDefault="005E432C" w:rsidP="0091551F">
            <w:pPr>
              <w:pStyle w:val="10"/>
              <w:rPr>
                <w:color w:val="auto"/>
              </w:rPr>
            </w:pPr>
          </w:p>
          <w:p w:rsidR="005E432C" w:rsidRDefault="005E432C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主要内容</w:t>
            </w:r>
          </w:p>
          <w:p w:rsidR="005E432C" w:rsidRDefault="005E432C" w:rsidP="0091551F">
            <w:pPr>
              <w:spacing w:line="360" w:lineRule="auto"/>
              <w:rPr>
                <w:sz w:val="24"/>
              </w:rPr>
            </w:pPr>
          </w:p>
        </w:tc>
        <w:tc>
          <w:tcPr>
            <w:tcW w:w="7154" w:type="dxa"/>
            <w:gridSpan w:val="3"/>
          </w:tcPr>
          <w:p w:rsidR="005E432C" w:rsidRDefault="007E7EA9" w:rsidP="0091551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采集</w:t>
            </w:r>
            <w:r w:rsidR="005E432C">
              <w:rPr>
                <w:rFonts w:hint="eastAsia"/>
                <w:sz w:val="24"/>
              </w:rPr>
              <w:t>婚（孕）检科对孕优</w:t>
            </w:r>
            <w:r w:rsidR="008E18D9">
              <w:rPr>
                <w:rFonts w:hint="eastAsia"/>
                <w:sz w:val="24"/>
              </w:rPr>
              <w:t>管理</w:t>
            </w:r>
            <w:r w:rsidR="005E432C">
              <w:rPr>
                <w:rFonts w:hint="eastAsia"/>
                <w:sz w:val="24"/>
              </w:rPr>
              <w:t>系统的</w:t>
            </w:r>
            <w:r w:rsidR="00A67676">
              <w:rPr>
                <w:rFonts w:hint="eastAsia"/>
                <w:sz w:val="24"/>
              </w:rPr>
              <w:t>业务</w:t>
            </w:r>
            <w:r w:rsidR="005E432C">
              <w:rPr>
                <w:rFonts w:hint="eastAsia"/>
                <w:sz w:val="24"/>
              </w:rPr>
              <w:t>需求。</w:t>
            </w:r>
          </w:p>
        </w:tc>
      </w:tr>
      <w:tr w:rsidR="005E432C" w:rsidTr="0091551F">
        <w:trPr>
          <w:trHeight w:val="285"/>
        </w:trPr>
        <w:tc>
          <w:tcPr>
            <w:tcW w:w="8522" w:type="dxa"/>
            <w:gridSpan w:val="4"/>
          </w:tcPr>
          <w:p w:rsidR="005E432C" w:rsidRDefault="005E432C" w:rsidP="0091551F">
            <w:pPr>
              <w:spacing w:line="240" w:lineRule="atLeast"/>
              <w:rPr>
                <w:sz w:val="24"/>
              </w:rPr>
            </w:pPr>
          </w:p>
        </w:tc>
      </w:tr>
      <w:tr w:rsidR="005E432C" w:rsidTr="0091551F">
        <w:trPr>
          <w:trHeight w:val="285"/>
        </w:trPr>
        <w:tc>
          <w:tcPr>
            <w:tcW w:w="1368" w:type="dxa"/>
          </w:tcPr>
          <w:p w:rsidR="005E432C" w:rsidRDefault="005E432C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审核单位</w:t>
            </w:r>
          </w:p>
        </w:tc>
        <w:tc>
          <w:tcPr>
            <w:tcW w:w="4140" w:type="dxa"/>
          </w:tcPr>
          <w:p w:rsidR="005E432C" w:rsidRDefault="005E432C" w:rsidP="0091551F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5E432C" w:rsidRDefault="005E432C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审核日期</w:t>
            </w:r>
          </w:p>
        </w:tc>
        <w:tc>
          <w:tcPr>
            <w:tcW w:w="1754" w:type="dxa"/>
          </w:tcPr>
          <w:p w:rsidR="005E432C" w:rsidRDefault="005E432C" w:rsidP="0091551F">
            <w:pPr>
              <w:spacing w:line="360" w:lineRule="auto"/>
              <w:rPr>
                <w:sz w:val="24"/>
              </w:rPr>
            </w:pPr>
          </w:p>
        </w:tc>
      </w:tr>
      <w:tr w:rsidR="005E432C" w:rsidTr="0091551F">
        <w:trPr>
          <w:trHeight w:val="285"/>
        </w:trPr>
        <w:tc>
          <w:tcPr>
            <w:tcW w:w="1368" w:type="dxa"/>
          </w:tcPr>
          <w:p w:rsidR="005E432C" w:rsidRDefault="005E432C" w:rsidP="0091551F">
            <w:pPr>
              <w:pStyle w:val="10"/>
              <w:jc w:val="center"/>
              <w:rPr>
                <w:color w:val="auto"/>
              </w:rPr>
            </w:pPr>
          </w:p>
          <w:p w:rsidR="005E432C" w:rsidRDefault="005E432C" w:rsidP="0091551F"/>
          <w:p w:rsidR="005E432C" w:rsidRDefault="005E432C" w:rsidP="0091551F">
            <w:pPr>
              <w:pStyle w:val="1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审核意见</w:t>
            </w:r>
          </w:p>
          <w:p w:rsidR="005E432C" w:rsidRDefault="005E432C" w:rsidP="0091551F">
            <w:pPr>
              <w:pStyle w:val="10"/>
              <w:rPr>
                <w:color w:val="auto"/>
              </w:rPr>
            </w:pPr>
          </w:p>
          <w:p w:rsidR="005E432C" w:rsidRDefault="005E432C" w:rsidP="0091551F"/>
        </w:tc>
        <w:tc>
          <w:tcPr>
            <w:tcW w:w="7154" w:type="dxa"/>
            <w:gridSpan w:val="3"/>
          </w:tcPr>
          <w:p w:rsidR="005E432C" w:rsidRDefault="005E432C" w:rsidP="0091551F">
            <w:pPr>
              <w:spacing w:line="360" w:lineRule="auto"/>
              <w:rPr>
                <w:sz w:val="24"/>
              </w:rPr>
            </w:pPr>
          </w:p>
        </w:tc>
      </w:tr>
      <w:tr w:rsidR="005E432C" w:rsidTr="0091551F">
        <w:tc>
          <w:tcPr>
            <w:tcW w:w="1368" w:type="dxa"/>
          </w:tcPr>
          <w:p w:rsidR="005E432C" w:rsidRDefault="005E432C" w:rsidP="0091551F">
            <w:pPr>
              <w:pStyle w:val="10"/>
              <w:rPr>
                <w:color w:val="auto"/>
              </w:rPr>
            </w:pPr>
          </w:p>
          <w:p w:rsidR="005E432C" w:rsidRDefault="005E432C" w:rsidP="0091551F"/>
          <w:p w:rsidR="005E432C" w:rsidRDefault="005E432C" w:rsidP="0091551F"/>
          <w:p w:rsidR="005E432C" w:rsidRDefault="005E432C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用户结论</w:t>
            </w:r>
          </w:p>
        </w:tc>
        <w:tc>
          <w:tcPr>
            <w:tcW w:w="7154" w:type="dxa"/>
            <w:gridSpan w:val="3"/>
          </w:tcPr>
          <w:p w:rsidR="005E432C" w:rsidRDefault="005E432C" w:rsidP="0091551F">
            <w:pPr>
              <w:spacing w:line="360" w:lineRule="auto"/>
              <w:rPr>
                <w:rFonts w:ascii="宋体"/>
                <w:sz w:val="24"/>
              </w:rPr>
            </w:pPr>
          </w:p>
          <w:p w:rsidR="005E432C" w:rsidRDefault="005E432C" w:rsidP="0091551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1、□合格：  □优  □良 </w:t>
            </w:r>
          </w:p>
          <w:p w:rsidR="005E432C" w:rsidRDefault="005E432C" w:rsidP="0091551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2、□不合格  </w:t>
            </w:r>
          </w:p>
          <w:p w:rsidR="005E432C" w:rsidRDefault="005E432C" w:rsidP="0091551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3、□其他评价结论：</w:t>
            </w:r>
          </w:p>
          <w:p w:rsidR="005E432C" w:rsidRDefault="005E432C" w:rsidP="0091551F">
            <w:pPr>
              <w:spacing w:line="360" w:lineRule="auto"/>
              <w:rPr>
                <w:rFonts w:ascii="宋体"/>
                <w:sz w:val="24"/>
              </w:rPr>
            </w:pPr>
          </w:p>
          <w:p w:rsidR="005E432C" w:rsidRDefault="005E432C" w:rsidP="0091551F">
            <w:pPr>
              <w:spacing w:line="360" w:lineRule="auto"/>
              <w:rPr>
                <w:rFonts w:ascii="宋体"/>
                <w:sz w:val="24"/>
              </w:rPr>
            </w:pPr>
          </w:p>
          <w:p w:rsidR="005E432C" w:rsidRDefault="005E432C" w:rsidP="0091551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 xml:space="preserve">                用户签字（盖章）：         日期：</w:t>
            </w:r>
          </w:p>
        </w:tc>
      </w:tr>
    </w:tbl>
    <w:p w:rsidR="005E432C" w:rsidRPr="00FB573C" w:rsidRDefault="005E432C" w:rsidP="00FB573C">
      <w:pPr>
        <w:rPr>
          <w:rFonts w:ascii="宋体"/>
          <w:sz w:val="24"/>
        </w:rPr>
      </w:pPr>
    </w:p>
    <w:p w:rsidR="005E432C" w:rsidRPr="00265B6D" w:rsidRDefault="005E432C" w:rsidP="00265B6D">
      <w:pPr>
        <w:rPr>
          <w:rFonts w:ascii="宋体"/>
          <w:sz w:val="24"/>
        </w:rPr>
      </w:pPr>
      <w:r w:rsidRPr="00265B6D">
        <w:rPr>
          <w:rFonts w:ascii="宋体" w:hint="eastAsia"/>
          <w:sz w:val="24"/>
        </w:rPr>
        <w:br w:type="page"/>
      </w:r>
      <w:r w:rsidR="00265B6D" w:rsidRPr="00265B6D">
        <w:rPr>
          <w:rFonts w:ascii="宋体"/>
          <w:sz w:val="24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3693"/>
        <w:gridCol w:w="2832"/>
      </w:tblGrid>
      <w:tr w:rsidR="005E432C" w:rsidRPr="00D72FFC" w:rsidTr="0091551F">
        <w:tc>
          <w:tcPr>
            <w:tcW w:w="6161" w:type="dxa"/>
            <w:gridSpan w:val="2"/>
            <w:shd w:val="clear" w:color="auto" w:fill="auto"/>
          </w:tcPr>
          <w:p w:rsidR="005E432C" w:rsidRPr="00D72FFC" w:rsidRDefault="005E432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调研单位：广安区</w:t>
            </w:r>
            <w:r>
              <w:rPr>
                <w:rFonts w:hint="eastAsia"/>
                <w:sz w:val="22"/>
                <w:szCs w:val="22"/>
              </w:rPr>
              <w:t>妇女儿童</w:t>
            </w:r>
            <w:r w:rsidRPr="00D72FFC">
              <w:rPr>
                <w:rFonts w:hint="eastAsia"/>
                <w:sz w:val="22"/>
                <w:szCs w:val="22"/>
              </w:rPr>
              <w:t>医院</w:t>
            </w:r>
          </w:p>
        </w:tc>
        <w:tc>
          <w:tcPr>
            <w:tcW w:w="3081" w:type="dxa"/>
            <w:shd w:val="clear" w:color="auto" w:fill="auto"/>
          </w:tcPr>
          <w:p w:rsidR="005E432C" w:rsidRPr="00D72FFC" w:rsidRDefault="005E432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调研日期：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020.11.12</w:t>
            </w:r>
          </w:p>
        </w:tc>
      </w:tr>
      <w:tr w:rsidR="005E432C" w:rsidRPr="00D72FFC" w:rsidTr="0091551F">
        <w:tc>
          <w:tcPr>
            <w:tcW w:w="6161" w:type="dxa"/>
            <w:gridSpan w:val="2"/>
            <w:shd w:val="clear" w:color="auto" w:fill="auto"/>
          </w:tcPr>
          <w:p w:rsidR="005E432C" w:rsidRPr="00D72FFC" w:rsidRDefault="005E432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调研人员：</w:t>
            </w:r>
            <w:r>
              <w:rPr>
                <w:rFonts w:hint="eastAsia"/>
                <w:sz w:val="22"/>
                <w:szCs w:val="22"/>
              </w:rPr>
              <w:t>邹俊</w:t>
            </w:r>
          </w:p>
        </w:tc>
        <w:tc>
          <w:tcPr>
            <w:tcW w:w="3081" w:type="dxa"/>
            <w:shd w:val="clear" w:color="auto" w:fill="auto"/>
          </w:tcPr>
          <w:p w:rsidR="005E432C" w:rsidRPr="00D72FFC" w:rsidRDefault="005E432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调研方式：面谈</w:t>
            </w:r>
          </w:p>
        </w:tc>
      </w:tr>
      <w:tr w:rsidR="005E432C" w:rsidRPr="00D72FFC" w:rsidTr="0091551F">
        <w:tc>
          <w:tcPr>
            <w:tcW w:w="9242" w:type="dxa"/>
            <w:gridSpan w:val="3"/>
            <w:shd w:val="clear" w:color="auto" w:fill="auto"/>
          </w:tcPr>
          <w:p w:rsidR="005E432C" w:rsidRPr="00D72FFC" w:rsidRDefault="005E432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调研对象：</w:t>
            </w:r>
            <w:r>
              <w:rPr>
                <w:rFonts w:hint="eastAsia"/>
                <w:sz w:val="22"/>
                <w:szCs w:val="22"/>
              </w:rPr>
              <w:t>婚（孕）检科门诊</w:t>
            </w:r>
          </w:p>
        </w:tc>
      </w:tr>
      <w:tr w:rsidR="005E432C" w:rsidRPr="00D72FFC" w:rsidTr="0091551F">
        <w:tc>
          <w:tcPr>
            <w:tcW w:w="1907" w:type="dxa"/>
            <w:shd w:val="clear" w:color="auto" w:fill="auto"/>
          </w:tcPr>
          <w:p w:rsidR="005E432C" w:rsidRPr="00D72FFC" w:rsidRDefault="005E432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婚（孕）检</w:t>
            </w:r>
            <w:r w:rsidRPr="00D72FFC">
              <w:rPr>
                <w:rFonts w:hint="eastAsia"/>
                <w:sz w:val="22"/>
                <w:szCs w:val="22"/>
              </w:rPr>
              <w:t>流程：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5E432C" w:rsidRPr="00D72FFC" w:rsidRDefault="00155D8E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患者</w:t>
            </w:r>
            <w:r w:rsidR="005E432C">
              <w:rPr>
                <w:rFonts w:hint="eastAsia"/>
                <w:sz w:val="22"/>
                <w:szCs w:val="22"/>
              </w:rPr>
              <w:t>挂号</w:t>
            </w:r>
            <w:r w:rsidR="005E432C">
              <w:rPr>
                <w:rFonts w:hint="eastAsia"/>
                <w:sz w:val="22"/>
                <w:szCs w:val="22"/>
              </w:rPr>
              <w:t>-</w:t>
            </w:r>
            <w:r w:rsidR="005E432C">
              <w:rPr>
                <w:sz w:val="22"/>
                <w:szCs w:val="22"/>
              </w:rPr>
              <w:t>&gt;</w:t>
            </w:r>
            <w:r w:rsidR="005E432C">
              <w:rPr>
                <w:rFonts w:hint="eastAsia"/>
                <w:sz w:val="22"/>
                <w:szCs w:val="22"/>
              </w:rPr>
              <w:t>微信</w:t>
            </w:r>
            <w:r>
              <w:rPr>
                <w:rFonts w:hint="eastAsia"/>
                <w:sz w:val="22"/>
                <w:szCs w:val="22"/>
              </w:rPr>
              <w:t>自助</w:t>
            </w:r>
            <w:r w:rsidR="005E432C">
              <w:rPr>
                <w:rFonts w:hint="eastAsia"/>
                <w:sz w:val="22"/>
                <w:szCs w:val="22"/>
              </w:rPr>
              <w:t>建档</w:t>
            </w:r>
            <w:r w:rsidR="005E432C">
              <w:rPr>
                <w:rFonts w:hint="eastAsia"/>
                <w:sz w:val="22"/>
                <w:szCs w:val="22"/>
              </w:rPr>
              <w:t>-</w:t>
            </w:r>
            <w:r w:rsidR="005E432C">
              <w:rPr>
                <w:sz w:val="22"/>
                <w:szCs w:val="22"/>
              </w:rPr>
              <w:t>&gt;</w:t>
            </w:r>
            <w:r>
              <w:rPr>
                <w:rFonts w:hint="eastAsia"/>
                <w:sz w:val="22"/>
                <w:szCs w:val="22"/>
              </w:rPr>
              <w:t>护士工作站</w:t>
            </w:r>
            <w:r w:rsidR="005E432C">
              <w:rPr>
                <w:rFonts w:hint="eastAsia"/>
                <w:sz w:val="22"/>
                <w:szCs w:val="22"/>
              </w:rPr>
              <w:t>建档</w:t>
            </w:r>
            <w:r>
              <w:rPr>
                <w:rFonts w:hint="eastAsia"/>
                <w:sz w:val="22"/>
                <w:szCs w:val="22"/>
              </w:rPr>
              <w:t>、</w:t>
            </w:r>
            <w:r w:rsidR="004B29B8">
              <w:rPr>
                <w:rFonts w:hint="eastAsia"/>
                <w:sz w:val="22"/>
                <w:szCs w:val="22"/>
              </w:rPr>
              <w:t>打印</w:t>
            </w:r>
            <w:r>
              <w:rPr>
                <w:rFonts w:hint="eastAsia"/>
                <w:sz w:val="22"/>
                <w:szCs w:val="22"/>
              </w:rPr>
              <w:t>告知书签字</w:t>
            </w:r>
            <w:r w:rsidR="005E432C">
              <w:rPr>
                <w:rFonts w:hint="eastAsia"/>
                <w:sz w:val="22"/>
                <w:szCs w:val="22"/>
              </w:rPr>
              <w:t>-</w:t>
            </w:r>
            <w:r w:rsidR="005E432C">
              <w:rPr>
                <w:sz w:val="22"/>
                <w:szCs w:val="22"/>
              </w:rPr>
              <w:t>&gt;</w:t>
            </w:r>
            <w:r w:rsidR="005E432C">
              <w:rPr>
                <w:rFonts w:hint="eastAsia"/>
                <w:sz w:val="22"/>
                <w:szCs w:val="22"/>
              </w:rPr>
              <w:t>医生体检</w:t>
            </w:r>
            <w:r w:rsidR="005E432C">
              <w:rPr>
                <w:rFonts w:hint="eastAsia"/>
                <w:sz w:val="22"/>
                <w:szCs w:val="22"/>
              </w:rPr>
              <w:t>-</w:t>
            </w:r>
            <w:r w:rsidR="005E432C">
              <w:rPr>
                <w:sz w:val="22"/>
                <w:szCs w:val="22"/>
              </w:rPr>
              <w:t>&gt;</w:t>
            </w:r>
            <w:r w:rsidR="005E432C">
              <w:rPr>
                <w:rFonts w:hint="eastAsia"/>
                <w:sz w:val="22"/>
                <w:szCs w:val="22"/>
              </w:rPr>
              <w:t>医生开化验单。</w:t>
            </w:r>
          </w:p>
        </w:tc>
      </w:tr>
      <w:tr w:rsidR="005E432C" w:rsidRPr="00D72FFC" w:rsidTr="0091551F">
        <w:tc>
          <w:tcPr>
            <w:tcW w:w="1907" w:type="dxa"/>
            <w:shd w:val="clear" w:color="auto" w:fill="auto"/>
          </w:tcPr>
          <w:p w:rsidR="005E432C" w:rsidRPr="00D72FFC" w:rsidRDefault="005E432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户口信息扫描：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5E432C" w:rsidRDefault="006D42BB" w:rsidP="0078102A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实现户口簿和身份证拍照上传保存</w:t>
            </w:r>
            <w:r w:rsidR="0078102A">
              <w:rPr>
                <w:rFonts w:hint="eastAsia"/>
                <w:sz w:val="22"/>
                <w:szCs w:val="22"/>
              </w:rPr>
              <w:t>。</w:t>
            </w:r>
          </w:p>
          <w:p w:rsidR="009B5CAA" w:rsidRPr="00D72FFC" w:rsidRDefault="009B5CAA" w:rsidP="0078102A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3804B6">
              <w:rPr>
                <w:sz w:val="22"/>
                <w:szCs w:val="22"/>
              </w:rPr>
              <w:t>一台带有摄像头的</w:t>
            </w:r>
            <w:r w:rsidR="00A51488">
              <w:rPr>
                <w:rFonts w:hint="eastAsia"/>
                <w:sz w:val="22"/>
                <w:szCs w:val="22"/>
              </w:rPr>
              <w:t>w</w:t>
            </w:r>
            <w:r w:rsidR="00A51488">
              <w:rPr>
                <w:sz w:val="22"/>
                <w:szCs w:val="22"/>
              </w:rPr>
              <w:t>indows7</w:t>
            </w:r>
            <w:r w:rsidR="00A51488">
              <w:rPr>
                <w:sz w:val="22"/>
                <w:szCs w:val="22"/>
              </w:rPr>
              <w:t>以上的</w:t>
            </w:r>
            <w:r w:rsidR="003804B6">
              <w:rPr>
                <w:sz w:val="22"/>
                <w:szCs w:val="22"/>
              </w:rPr>
              <w:t>电脑</w:t>
            </w:r>
            <w:r w:rsidR="003804B6">
              <w:rPr>
                <w:rFonts w:hint="eastAsia"/>
                <w:sz w:val="22"/>
                <w:szCs w:val="22"/>
              </w:rPr>
              <w:t>，</w:t>
            </w:r>
            <w:r w:rsidR="003804B6">
              <w:rPr>
                <w:sz w:val="22"/>
                <w:szCs w:val="22"/>
              </w:rPr>
              <w:t>并通过儿童保健管理系统操作拍照上传</w:t>
            </w:r>
            <w:r w:rsidR="003804B6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5E432C" w:rsidRPr="00D72FFC" w:rsidTr="0091551F">
        <w:tc>
          <w:tcPr>
            <w:tcW w:w="1907" w:type="dxa"/>
            <w:shd w:val="clear" w:color="auto" w:fill="auto"/>
          </w:tcPr>
          <w:p w:rsidR="005E432C" w:rsidRDefault="005E432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签字采集：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5E432C" w:rsidRDefault="005E432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实现微信公众号</w:t>
            </w:r>
            <w:r w:rsidR="0078102A">
              <w:rPr>
                <w:rFonts w:hint="eastAsia"/>
                <w:sz w:val="22"/>
                <w:szCs w:val="22"/>
              </w:rPr>
              <w:t>电子</w:t>
            </w:r>
            <w:r>
              <w:rPr>
                <w:rFonts w:hint="eastAsia"/>
                <w:sz w:val="22"/>
                <w:szCs w:val="22"/>
              </w:rPr>
              <w:t>签</w:t>
            </w:r>
            <w:r w:rsidR="0078102A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>采集功能。</w:t>
            </w:r>
          </w:p>
          <w:p w:rsidR="00D96055" w:rsidRDefault="00D96055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患者在微信公众号自助建档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手动电子签名存储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5E432C" w:rsidRPr="00D72FFC" w:rsidTr="0091551F">
        <w:tc>
          <w:tcPr>
            <w:tcW w:w="1907" w:type="dxa"/>
            <w:shd w:val="clear" w:color="auto" w:fill="auto"/>
          </w:tcPr>
          <w:p w:rsidR="005E432C" w:rsidRDefault="005E432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档案电子化：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5E432C" w:rsidRDefault="005E432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把现有的婚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孕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检档案电子化，实现一键打印。</w:t>
            </w:r>
          </w:p>
          <w:p w:rsidR="00820CBD" w:rsidRDefault="00820CBD" w:rsidP="00E2758D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322929">
              <w:rPr>
                <w:rFonts w:hint="eastAsia"/>
                <w:sz w:val="22"/>
                <w:szCs w:val="22"/>
              </w:rPr>
              <w:t>在孕优管理系中，</w:t>
            </w:r>
            <w:r w:rsidR="0086354A">
              <w:rPr>
                <w:rFonts w:hint="eastAsia"/>
                <w:sz w:val="22"/>
                <w:szCs w:val="22"/>
              </w:rPr>
              <w:t>支持一键打印患者</w:t>
            </w:r>
            <w:r w:rsidR="00E2758D">
              <w:rPr>
                <w:rFonts w:hint="eastAsia"/>
                <w:sz w:val="22"/>
                <w:szCs w:val="22"/>
              </w:rPr>
              <w:t>完整的</w:t>
            </w:r>
            <w:r w:rsidR="001D2A42">
              <w:rPr>
                <w:rFonts w:hint="eastAsia"/>
                <w:sz w:val="22"/>
                <w:szCs w:val="22"/>
              </w:rPr>
              <w:t>孕检档案</w:t>
            </w:r>
            <w:r w:rsidR="00E2758D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5E432C" w:rsidRPr="00D72FFC" w:rsidTr="0091551F">
        <w:tc>
          <w:tcPr>
            <w:tcW w:w="1907" w:type="dxa"/>
            <w:shd w:val="clear" w:color="auto" w:fill="auto"/>
          </w:tcPr>
          <w:p w:rsidR="005E432C" w:rsidRPr="00D72FFC" w:rsidRDefault="005E432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检验检查接口：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5E432C" w:rsidRDefault="0078102A" w:rsidP="0078102A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与</w:t>
            </w:r>
            <w:r w:rsidR="005E432C">
              <w:rPr>
                <w:rFonts w:hint="eastAsia"/>
                <w:sz w:val="22"/>
                <w:szCs w:val="22"/>
              </w:rPr>
              <w:t>Lis</w:t>
            </w:r>
            <w:r>
              <w:rPr>
                <w:rFonts w:hint="eastAsia"/>
                <w:sz w:val="22"/>
                <w:szCs w:val="22"/>
              </w:rPr>
              <w:t>做接口，获取</w:t>
            </w:r>
            <w:r w:rsidR="005E432C">
              <w:rPr>
                <w:rFonts w:hint="eastAsia"/>
                <w:sz w:val="22"/>
                <w:szCs w:val="22"/>
              </w:rPr>
              <w:t>患者</w:t>
            </w:r>
            <w:r>
              <w:rPr>
                <w:rFonts w:hint="eastAsia"/>
                <w:sz w:val="22"/>
                <w:szCs w:val="22"/>
              </w:rPr>
              <w:t>的</w:t>
            </w:r>
            <w:r w:rsidR="005E432C">
              <w:rPr>
                <w:rFonts w:hint="eastAsia"/>
                <w:sz w:val="22"/>
                <w:szCs w:val="22"/>
              </w:rPr>
              <w:t>检验结果。</w:t>
            </w:r>
          </w:p>
          <w:p w:rsidR="00245CB0" w:rsidRPr="00D72FFC" w:rsidRDefault="00245CB0" w:rsidP="0078102A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7727E7">
              <w:rPr>
                <w:rFonts w:hint="eastAsia"/>
                <w:sz w:val="22"/>
                <w:szCs w:val="22"/>
              </w:rPr>
              <w:t>孕优管理系统中，</w:t>
            </w:r>
            <w:r w:rsidR="00DD1EA5">
              <w:rPr>
                <w:rFonts w:hint="eastAsia"/>
                <w:sz w:val="22"/>
                <w:szCs w:val="22"/>
              </w:rPr>
              <w:t>完成</w:t>
            </w:r>
            <w:r>
              <w:rPr>
                <w:sz w:val="22"/>
                <w:szCs w:val="22"/>
              </w:rPr>
              <w:t>与</w:t>
            </w:r>
            <w:r>
              <w:rPr>
                <w:rFonts w:hint="eastAsia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</w:t>
            </w:r>
            <w:r w:rsidR="00DD1EA5">
              <w:rPr>
                <w:sz w:val="22"/>
                <w:szCs w:val="22"/>
              </w:rPr>
              <w:t>厂商</w:t>
            </w:r>
            <w:r w:rsidR="00694BD3">
              <w:rPr>
                <w:sz w:val="22"/>
                <w:szCs w:val="22"/>
              </w:rPr>
              <w:t>对接检查项目报告和项目报告明细</w:t>
            </w:r>
            <w:r w:rsidR="00A434F6">
              <w:rPr>
                <w:sz w:val="22"/>
                <w:szCs w:val="22"/>
              </w:rPr>
              <w:t>数据的采集</w:t>
            </w:r>
          </w:p>
        </w:tc>
      </w:tr>
      <w:tr w:rsidR="005E432C" w:rsidRPr="00D72FFC" w:rsidTr="0091551F">
        <w:trPr>
          <w:trHeight w:val="708"/>
        </w:trPr>
        <w:tc>
          <w:tcPr>
            <w:tcW w:w="1907" w:type="dxa"/>
            <w:shd w:val="clear" w:color="auto" w:fill="auto"/>
          </w:tcPr>
          <w:p w:rsidR="005E432C" w:rsidRPr="00D72FFC" w:rsidRDefault="005E432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门诊信息统计：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5E432C" w:rsidRDefault="005E432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477648">
              <w:rPr>
                <w:rFonts w:ascii="Consolas" w:hAnsi="Consolas"/>
                <w:color w:val="222222"/>
                <w:sz w:val="22"/>
                <w:szCs w:val="22"/>
                <w:shd w:val="clear" w:color="auto" w:fill="FFFFFF"/>
              </w:rPr>
              <w:t>婚前医学检查登记本</w:t>
            </w:r>
            <w:r w:rsidRPr="00477648">
              <w:rPr>
                <w:rFonts w:ascii="Consolas" w:hAnsi="Consolas" w:hint="eastAsia"/>
                <w:color w:val="222222"/>
                <w:sz w:val="22"/>
                <w:szCs w:val="22"/>
                <w:shd w:val="clear" w:color="auto" w:fill="FFFFFF"/>
              </w:rPr>
              <w:t>，</w:t>
            </w:r>
            <w:r w:rsidRPr="00477648">
              <w:rPr>
                <w:rFonts w:ascii="Consolas" w:hAnsi="Consolas"/>
                <w:color w:val="222222"/>
                <w:sz w:val="22"/>
                <w:szCs w:val="22"/>
                <w:shd w:val="clear" w:color="auto" w:fill="FFFFFF"/>
              </w:rPr>
              <w:t>孕前优生健康检查高风险人群信息及随访登记表</w:t>
            </w:r>
            <w:r w:rsidRPr="00477648">
              <w:rPr>
                <w:rFonts w:ascii="Consolas" w:hAnsi="Consolas" w:hint="eastAsia"/>
                <w:color w:val="222222"/>
                <w:sz w:val="22"/>
                <w:szCs w:val="22"/>
                <w:shd w:val="clear" w:color="auto" w:fill="FFFFFF"/>
              </w:rPr>
              <w:t>，</w:t>
            </w:r>
            <w:r w:rsidRPr="00477648">
              <w:rPr>
                <w:rFonts w:ascii="Consolas" w:hAnsi="Consolas"/>
                <w:color w:val="222222"/>
                <w:sz w:val="22"/>
                <w:szCs w:val="22"/>
                <w:shd w:val="clear" w:color="auto" w:fill="FFFFFF"/>
              </w:rPr>
              <w:t>孕前优生健康检查孕妇登记本</w:t>
            </w:r>
            <w:r w:rsidRPr="00477648">
              <w:rPr>
                <w:rFonts w:ascii="Consolas" w:hAnsi="Consolas" w:hint="eastAsia"/>
                <w:color w:val="222222"/>
                <w:sz w:val="22"/>
                <w:szCs w:val="22"/>
                <w:shd w:val="clear" w:color="auto" w:fill="FFFFFF"/>
              </w:rPr>
              <w:t>，</w:t>
            </w:r>
            <w:r w:rsidRPr="00477648">
              <w:rPr>
                <w:rFonts w:ascii="Consolas" w:hAnsi="Consolas"/>
                <w:color w:val="222222"/>
                <w:sz w:val="22"/>
                <w:szCs w:val="22"/>
                <w:shd w:val="clear" w:color="auto" w:fill="FFFFFF"/>
              </w:rPr>
              <w:t>免费孕前优生健康检查评估建议报告领取登记表</w:t>
            </w:r>
            <w:r w:rsidRPr="00477648">
              <w:rPr>
                <w:rFonts w:ascii="Consolas" w:hAnsi="Consolas" w:hint="eastAsia"/>
                <w:color w:val="222222"/>
                <w:sz w:val="22"/>
                <w:szCs w:val="22"/>
                <w:shd w:val="clear" w:color="auto" w:fill="FFFFFF"/>
              </w:rPr>
              <w:t>，</w:t>
            </w:r>
            <w:r w:rsidRPr="00477648">
              <w:rPr>
                <w:rFonts w:ascii="Consolas" w:hAnsi="Consolas"/>
                <w:color w:val="222222"/>
                <w:sz w:val="22"/>
                <w:szCs w:val="22"/>
                <w:shd w:val="clear" w:color="auto" w:fill="FFFFFF"/>
              </w:rPr>
              <w:t>孕前优生健康检查登记薄</w:t>
            </w:r>
            <w:r w:rsidRPr="00477648">
              <w:rPr>
                <w:rFonts w:ascii="Consolas" w:hAnsi="Consolas" w:hint="eastAsia"/>
                <w:color w:val="222222"/>
                <w:sz w:val="22"/>
                <w:szCs w:val="22"/>
                <w:shd w:val="clear" w:color="auto" w:fill="FFFFFF"/>
              </w:rPr>
              <w:t>，</w:t>
            </w:r>
            <w:r w:rsidRPr="00477648">
              <w:rPr>
                <w:rFonts w:ascii="Consolas" w:hAnsi="Consolas"/>
                <w:color w:val="222222"/>
                <w:sz w:val="22"/>
                <w:szCs w:val="22"/>
                <w:shd w:val="clear" w:color="auto" w:fill="FFFFFF"/>
              </w:rPr>
              <w:t>婚检花名册</w:t>
            </w:r>
            <w:r w:rsidRPr="00477648">
              <w:rPr>
                <w:rFonts w:ascii="Consolas" w:hAnsi="Consolas" w:hint="eastAsia"/>
                <w:color w:val="222222"/>
                <w:sz w:val="22"/>
                <w:szCs w:val="22"/>
                <w:shd w:val="clear" w:color="auto" w:fill="FFFFFF"/>
              </w:rPr>
              <w:t>，</w:t>
            </w:r>
            <w:r w:rsidRPr="00477648">
              <w:rPr>
                <w:rFonts w:ascii="Consolas" w:hAnsi="Consolas"/>
                <w:color w:val="222222"/>
                <w:sz w:val="22"/>
                <w:szCs w:val="22"/>
                <w:shd w:val="clear" w:color="auto" w:fill="FFFFFF"/>
              </w:rPr>
              <w:t>孕产期保健门诊检测咨询登记本</w:t>
            </w:r>
            <w:r w:rsidRPr="00477648">
              <w:rPr>
                <w:rFonts w:hint="eastAsia"/>
                <w:sz w:val="22"/>
                <w:szCs w:val="22"/>
              </w:rPr>
              <w:t>。</w:t>
            </w:r>
          </w:p>
          <w:p w:rsidR="00BA5FDD" w:rsidRPr="00477648" w:rsidRDefault="00BA5FDD" w:rsidP="0091551F">
            <w:pPr>
              <w:tabs>
                <w:tab w:val="left" w:pos="1265"/>
              </w:tabs>
              <w:spacing w:line="360" w:lineRule="auto"/>
              <w:rPr>
                <w:rFonts w:ascii="Consolas" w:hAnsi="Consolas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在孕优管理系统中</w:t>
            </w:r>
            <w:r w:rsidR="00884482">
              <w:rPr>
                <w:rFonts w:hint="eastAsia"/>
                <w:sz w:val="22"/>
                <w:szCs w:val="22"/>
              </w:rPr>
              <w:t>的统计模块，实现数据的查询统计报表，可</w:t>
            </w:r>
            <w:r w:rsidR="00001A47">
              <w:rPr>
                <w:rFonts w:hint="eastAsia"/>
                <w:sz w:val="22"/>
                <w:szCs w:val="22"/>
              </w:rPr>
              <w:t>以</w:t>
            </w:r>
            <w:r w:rsidR="00CB6D3F">
              <w:rPr>
                <w:rFonts w:hint="eastAsia"/>
                <w:sz w:val="22"/>
                <w:szCs w:val="22"/>
              </w:rPr>
              <w:t>根据需求</w:t>
            </w:r>
            <w:r w:rsidR="00884482">
              <w:rPr>
                <w:rFonts w:hint="eastAsia"/>
                <w:sz w:val="22"/>
                <w:szCs w:val="22"/>
              </w:rPr>
              <w:t>新增、修改统计模板。</w:t>
            </w:r>
          </w:p>
        </w:tc>
      </w:tr>
      <w:tr w:rsidR="005E432C" w:rsidRPr="00D72FFC" w:rsidTr="0091551F">
        <w:tc>
          <w:tcPr>
            <w:tcW w:w="1907" w:type="dxa"/>
            <w:shd w:val="clear" w:color="auto" w:fill="auto"/>
          </w:tcPr>
          <w:p w:rsidR="005E432C" w:rsidRDefault="005E432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信息上报：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5E432C" w:rsidRPr="000A3D59" w:rsidRDefault="005E432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婚（孕）检数据上报到国家免费孕前优生健康检查项目信息系统，由弘扬安云负责上传。</w:t>
            </w:r>
          </w:p>
        </w:tc>
      </w:tr>
    </w:tbl>
    <w:p w:rsidR="005E432C" w:rsidRDefault="005E432C" w:rsidP="005E432C"/>
    <w:p w:rsidR="0029400F" w:rsidRDefault="0029400F" w:rsidP="005E432C"/>
    <w:p w:rsidR="0029400F" w:rsidRDefault="0029400F" w:rsidP="005E432C"/>
    <w:p w:rsidR="0029400F" w:rsidRDefault="0029400F" w:rsidP="005E432C"/>
    <w:p w:rsidR="0029400F" w:rsidRDefault="0029400F" w:rsidP="005E432C"/>
    <w:p w:rsidR="0029400F" w:rsidRDefault="0029400F" w:rsidP="005E432C"/>
    <w:p w:rsidR="0029400F" w:rsidRDefault="0029400F" w:rsidP="005E432C"/>
    <w:p w:rsidR="0029400F" w:rsidRDefault="0029400F" w:rsidP="005E432C"/>
    <w:p w:rsidR="0029400F" w:rsidRDefault="0029400F" w:rsidP="005E432C"/>
    <w:p w:rsidR="0029400F" w:rsidRDefault="0029400F" w:rsidP="005E432C"/>
    <w:p w:rsidR="0029400F" w:rsidRDefault="0029400F" w:rsidP="005E432C"/>
    <w:p w:rsidR="0029400F" w:rsidRDefault="0029400F" w:rsidP="005E432C"/>
    <w:p w:rsidR="0029400F" w:rsidRDefault="0029400F" w:rsidP="005E432C"/>
    <w:p w:rsidR="0029400F" w:rsidRDefault="0029400F" w:rsidP="005E432C"/>
    <w:p w:rsidR="0029400F" w:rsidRPr="005E432C" w:rsidRDefault="0029400F" w:rsidP="005E432C"/>
    <w:p w:rsidR="00944194" w:rsidRDefault="002A469E">
      <w:pPr>
        <w:pStyle w:val="1"/>
      </w:pPr>
      <w:r>
        <w:t>四</w:t>
      </w:r>
      <w:r w:rsidR="00944194">
        <w:rPr>
          <w:rFonts w:hint="eastAsia"/>
        </w:rPr>
        <w:t>、</w:t>
      </w:r>
      <w:r w:rsidR="00944194">
        <w:t>妇女保健</w:t>
      </w:r>
      <w:r w:rsidR="00944194">
        <w:rPr>
          <w:rFonts w:hint="eastAsia"/>
        </w:rPr>
        <w:t>(</w:t>
      </w:r>
      <w:r w:rsidR="00944194">
        <w:rPr>
          <w:rFonts w:hint="eastAsia"/>
        </w:rPr>
        <w:t>两癌</w:t>
      </w:r>
      <w:r w:rsidR="00944194">
        <w:t>)</w:t>
      </w:r>
      <w:r w:rsidR="00944194">
        <w:t>管理系统</w:t>
      </w:r>
    </w:p>
    <w:p w:rsidR="00707B6D" w:rsidRDefault="00707B6D" w:rsidP="00265B6D">
      <w:pPr>
        <w:spacing w:line="360" w:lineRule="auto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140"/>
        <w:gridCol w:w="1260"/>
        <w:gridCol w:w="1754"/>
      </w:tblGrid>
      <w:tr w:rsidR="00707B6D" w:rsidTr="0091551F">
        <w:tc>
          <w:tcPr>
            <w:tcW w:w="1368" w:type="dxa"/>
          </w:tcPr>
          <w:p w:rsidR="00707B6D" w:rsidRDefault="00707B6D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报告名称</w:t>
            </w:r>
          </w:p>
        </w:tc>
        <w:tc>
          <w:tcPr>
            <w:tcW w:w="7154" w:type="dxa"/>
            <w:gridSpan w:val="3"/>
          </w:tcPr>
          <w:p w:rsidR="00707B6D" w:rsidRDefault="00707B6D" w:rsidP="0091551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广安区妇女儿童医院妇女保健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两癌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系统调研报告</w:t>
            </w:r>
          </w:p>
        </w:tc>
      </w:tr>
      <w:tr w:rsidR="00707B6D" w:rsidTr="0091551F">
        <w:trPr>
          <w:trHeight w:val="285"/>
        </w:trPr>
        <w:tc>
          <w:tcPr>
            <w:tcW w:w="1368" w:type="dxa"/>
          </w:tcPr>
          <w:p w:rsidR="00707B6D" w:rsidRDefault="00707B6D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编写单位</w:t>
            </w:r>
          </w:p>
        </w:tc>
        <w:tc>
          <w:tcPr>
            <w:tcW w:w="4140" w:type="dxa"/>
          </w:tcPr>
          <w:p w:rsidR="00707B6D" w:rsidRDefault="00707B6D" w:rsidP="0091551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成都弘扬</w:t>
            </w:r>
            <w:r>
              <w:rPr>
                <w:rFonts w:ascii="宋体" w:hint="eastAsia"/>
                <w:sz w:val="24"/>
              </w:rPr>
              <w:t>安云科技有限公司</w:t>
            </w:r>
          </w:p>
        </w:tc>
        <w:tc>
          <w:tcPr>
            <w:tcW w:w="1260" w:type="dxa"/>
          </w:tcPr>
          <w:p w:rsidR="00707B6D" w:rsidRDefault="00707B6D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提交日期</w:t>
            </w:r>
          </w:p>
        </w:tc>
        <w:tc>
          <w:tcPr>
            <w:tcW w:w="1754" w:type="dxa"/>
          </w:tcPr>
          <w:p w:rsidR="00707B6D" w:rsidRDefault="000C4CF3" w:rsidP="0091551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170FFA">
              <w:rPr>
                <w:sz w:val="24"/>
              </w:rPr>
              <w:t>021.04.</w:t>
            </w:r>
            <w:r>
              <w:rPr>
                <w:sz w:val="24"/>
              </w:rPr>
              <w:t>23</w:t>
            </w:r>
          </w:p>
        </w:tc>
      </w:tr>
      <w:tr w:rsidR="00707B6D" w:rsidTr="0091551F">
        <w:trPr>
          <w:trHeight w:val="1609"/>
        </w:trPr>
        <w:tc>
          <w:tcPr>
            <w:tcW w:w="1368" w:type="dxa"/>
          </w:tcPr>
          <w:p w:rsidR="00707B6D" w:rsidRDefault="00707B6D" w:rsidP="0091551F">
            <w:pPr>
              <w:pStyle w:val="10"/>
              <w:rPr>
                <w:color w:val="auto"/>
              </w:rPr>
            </w:pPr>
          </w:p>
          <w:p w:rsidR="00707B6D" w:rsidRDefault="00707B6D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主要内容</w:t>
            </w:r>
          </w:p>
          <w:p w:rsidR="00707B6D" w:rsidRDefault="00707B6D" w:rsidP="0091551F">
            <w:pPr>
              <w:spacing w:line="360" w:lineRule="auto"/>
              <w:rPr>
                <w:sz w:val="24"/>
              </w:rPr>
            </w:pPr>
          </w:p>
        </w:tc>
        <w:tc>
          <w:tcPr>
            <w:tcW w:w="7154" w:type="dxa"/>
            <w:gridSpan w:val="3"/>
          </w:tcPr>
          <w:p w:rsidR="00707B6D" w:rsidRDefault="00F37464" w:rsidP="00F3746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采集</w:t>
            </w:r>
            <w:r w:rsidR="00707B6D">
              <w:rPr>
                <w:rFonts w:hint="eastAsia"/>
                <w:sz w:val="24"/>
              </w:rPr>
              <w:t>妇科对</w:t>
            </w:r>
            <w:r>
              <w:rPr>
                <w:rFonts w:hint="eastAsia"/>
                <w:sz w:val="24"/>
              </w:rPr>
              <w:t>妇女保健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两癌</w:t>
            </w:r>
            <w:r>
              <w:rPr>
                <w:sz w:val="24"/>
              </w:rPr>
              <w:t>)</w:t>
            </w:r>
            <w:r w:rsidR="00707B6D">
              <w:rPr>
                <w:rFonts w:hint="eastAsia"/>
                <w:sz w:val="24"/>
              </w:rPr>
              <w:t>管理系统的需求。</w:t>
            </w:r>
          </w:p>
        </w:tc>
      </w:tr>
      <w:tr w:rsidR="00707B6D" w:rsidTr="0091551F">
        <w:trPr>
          <w:trHeight w:val="285"/>
        </w:trPr>
        <w:tc>
          <w:tcPr>
            <w:tcW w:w="8522" w:type="dxa"/>
            <w:gridSpan w:val="4"/>
          </w:tcPr>
          <w:p w:rsidR="00707B6D" w:rsidRDefault="00707B6D" w:rsidP="0091551F">
            <w:pPr>
              <w:spacing w:line="240" w:lineRule="atLeast"/>
              <w:rPr>
                <w:sz w:val="24"/>
              </w:rPr>
            </w:pPr>
          </w:p>
        </w:tc>
      </w:tr>
      <w:tr w:rsidR="00707B6D" w:rsidTr="0091551F">
        <w:trPr>
          <w:trHeight w:val="285"/>
        </w:trPr>
        <w:tc>
          <w:tcPr>
            <w:tcW w:w="1368" w:type="dxa"/>
          </w:tcPr>
          <w:p w:rsidR="00707B6D" w:rsidRDefault="00707B6D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审核单位</w:t>
            </w:r>
          </w:p>
        </w:tc>
        <w:tc>
          <w:tcPr>
            <w:tcW w:w="4140" w:type="dxa"/>
          </w:tcPr>
          <w:p w:rsidR="00707B6D" w:rsidRDefault="00707B6D" w:rsidP="0091551F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707B6D" w:rsidRDefault="00707B6D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审核日期</w:t>
            </w:r>
          </w:p>
        </w:tc>
        <w:tc>
          <w:tcPr>
            <w:tcW w:w="1754" w:type="dxa"/>
          </w:tcPr>
          <w:p w:rsidR="00707B6D" w:rsidRDefault="00707B6D" w:rsidP="0091551F">
            <w:pPr>
              <w:spacing w:line="360" w:lineRule="auto"/>
              <w:rPr>
                <w:sz w:val="24"/>
              </w:rPr>
            </w:pPr>
          </w:p>
        </w:tc>
      </w:tr>
      <w:tr w:rsidR="00707B6D" w:rsidTr="0091551F">
        <w:trPr>
          <w:trHeight w:val="285"/>
        </w:trPr>
        <w:tc>
          <w:tcPr>
            <w:tcW w:w="1368" w:type="dxa"/>
          </w:tcPr>
          <w:p w:rsidR="00707B6D" w:rsidRDefault="00707B6D" w:rsidP="0091551F">
            <w:pPr>
              <w:pStyle w:val="10"/>
              <w:jc w:val="center"/>
              <w:rPr>
                <w:color w:val="auto"/>
              </w:rPr>
            </w:pPr>
          </w:p>
          <w:p w:rsidR="00707B6D" w:rsidRDefault="00707B6D" w:rsidP="0091551F"/>
          <w:p w:rsidR="00707B6D" w:rsidRDefault="00707B6D" w:rsidP="0091551F">
            <w:pPr>
              <w:pStyle w:val="1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审核意见</w:t>
            </w:r>
          </w:p>
          <w:p w:rsidR="00707B6D" w:rsidRDefault="00707B6D" w:rsidP="0091551F">
            <w:pPr>
              <w:pStyle w:val="10"/>
              <w:rPr>
                <w:color w:val="auto"/>
              </w:rPr>
            </w:pPr>
          </w:p>
          <w:p w:rsidR="00707B6D" w:rsidRDefault="00707B6D" w:rsidP="0091551F"/>
        </w:tc>
        <w:tc>
          <w:tcPr>
            <w:tcW w:w="7154" w:type="dxa"/>
            <w:gridSpan w:val="3"/>
          </w:tcPr>
          <w:p w:rsidR="00707B6D" w:rsidRDefault="00707B6D" w:rsidP="0091551F">
            <w:pPr>
              <w:spacing w:line="360" w:lineRule="auto"/>
              <w:rPr>
                <w:sz w:val="24"/>
              </w:rPr>
            </w:pPr>
          </w:p>
        </w:tc>
      </w:tr>
      <w:tr w:rsidR="00707B6D" w:rsidTr="0091551F">
        <w:tc>
          <w:tcPr>
            <w:tcW w:w="1368" w:type="dxa"/>
          </w:tcPr>
          <w:p w:rsidR="00707B6D" w:rsidRDefault="00707B6D" w:rsidP="0091551F">
            <w:pPr>
              <w:pStyle w:val="10"/>
              <w:rPr>
                <w:color w:val="auto"/>
              </w:rPr>
            </w:pPr>
          </w:p>
          <w:p w:rsidR="00707B6D" w:rsidRDefault="00707B6D" w:rsidP="0091551F"/>
          <w:p w:rsidR="00707B6D" w:rsidRDefault="00707B6D" w:rsidP="0091551F"/>
          <w:p w:rsidR="00707B6D" w:rsidRDefault="00707B6D" w:rsidP="0091551F">
            <w:pPr>
              <w:pStyle w:val="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用户结论</w:t>
            </w:r>
          </w:p>
        </w:tc>
        <w:tc>
          <w:tcPr>
            <w:tcW w:w="7154" w:type="dxa"/>
            <w:gridSpan w:val="3"/>
          </w:tcPr>
          <w:p w:rsidR="00707B6D" w:rsidRDefault="00707B6D" w:rsidP="0091551F">
            <w:pPr>
              <w:spacing w:line="360" w:lineRule="auto"/>
              <w:rPr>
                <w:rFonts w:ascii="宋体"/>
                <w:sz w:val="24"/>
              </w:rPr>
            </w:pPr>
          </w:p>
          <w:p w:rsidR="00707B6D" w:rsidRDefault="00707B6D" w:rsidP="0091551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1、□合格：  □优  □良 </w:t>
            </w:r>
          </w:p>
          <w:p w:rsidR="00707B6D" w:rsidRDefault="00707B6D" w:rsidP="0091551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2、□不合格  </w:t>
            </w:r>
          </w:p>
          <w:p w:rsidR="00707B6D" w:rsidRDefault="00707B6D" w:rsidP="0091551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3、□其他评价结论：</w:t>
            </w:r>
          </w:p>
          <w:p w:rsidR="00707B6D" w:rsidRDefault="00707B6D" w:rsidP="0091551F">
            <w:pPr>
              <w:spacing w:line="360" w:lineRule="auto"/>
              <w:rPr>
                <w:rFonts w:ascii="宋体"/>
                <w:sz w:val="24"/>
              </w:rPr>
            </w:pPr>
          </w:p>
          <w:p w:rsidR="00707B6D" w:rsidRDefault="00707B6D" w:rsidP="0091551F">
            <w:pPr>
              <w:spacing w:line="360" w:lineRule="auto"/>
              <w:rPr>
                <w:rFonts w:ascii="宋体"/>
                <w:sz w:val="24"/>
              </w:rPr>
            </w:pPr>
          </w:p>
          <w:p w:rsidR="00707B6D" w:rsidRDefault="00707B6D" w:rsidP="0091551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用户签字（盖章）：         日期：</w:t>
            </w:r>
          </w:p>
        </w:tc>
      </w:tr>
    </w:tbl>
    <w:p w:rsidR="00707B6D" w:rsidRDefault="00707B6D" w:rsidP="00707B6D">
      <w:pPr>
        <w:rPr>
          <w:rFonts w:ascii="宋体"/>
          <w:sz w:val="24"/>
        </w:rPr>
      </w:pPr>
    </w:p>
    <w:p w:rsidR="00707B6D" w:rsidRDefault="00707B6D" w:rsidP="00707B6D">
      <w:pPr>
        <w:rPr>
          <w:rFonts w:ascii="宋体"/>
          <w:sz w:val="24"/>
        </w:rPr>
      </w:pPr>
      <w:r>
        <w:rPr>
          <w:rFonts w:ascii="宋体" w:hint="eastAsia"/>
          <w:sz w:val="24"/>
        </w:rPr>
        <w:br w:type="page"/>
      </w:r>
      <w:r w:rsidR="00A13C35">
        <w:rPr>
          <w:rFonts w:ascii="宋体"/>
          <w:sz w:val="24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7"/>
        <w:gridCol w:w="3709"/>
        <w:gridCol w:w="2840"/>
      </w:tblGrid>
      <w:tr w:rsidR="00707B6D" w:rsidRPr="00D72FFC" w:rsidTr="0091551F">
        <w:tc>
          <w:tcPr>
            <w:tcW w:w="6161" w:type="dxa"/>
            <w:gridSpan w:val="2"/>
            <w:shd w:val="clear" w:color="auto" w:fill="auto"/>
          </w:tcPr>
          <w:p w:rsidR="00707B6D" w:rsidRPr="00D72FFC" w:rsidRDefault="00707B6D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调研单位：广安区</w:t>
            </w:r>
            <w:r>
              <w:rPr>
                <w:rFonts w:hint="eastAsia"/>
                <w:sz w:val="22"/>
                <w:szCs w:val="22"/>
              </w:rPr>
              <w:t>妇女儿童</w:t>
            </w:r>
            <w:r w:rsidRPr="00D72FFC">
              <w:rPr>
                <w:rFonts w:hint="eastAsia"/>
                <w:sz w:val="22"/>
                <w:szCs w:val="22"/>
              </w:rPr>
              <w:t>医院</w:t>
            </w:r>
          </w:p>
        </w:tc>
        <w:tc>
          <w:tcPr>
            <w:tcW w:w="3081" w:type="dxa"/>
            <w:shd w:val="clear" w:color="auto" w:fill="auto"/>
          </w:tcPr>
          <w:p w:rsidR="00707B6D" w:rsidRPr="00D72FFC" w:rsidRDefault="00707B6D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调研日期：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021.04.12</w:t>
            </w:r>
          </w:p>
        </w:tc>
      </w:tr>
      <w:tr w:rsidR="00707B6D" w:rsidRPr="00D72FFC" w:rsidTr="0091551F">
        <w:tc>
          <w:tcPr>
            <w:tcW w:w="6161" w:type="dxa"/>
            <w:gridSpan w:val="2"/>
            <w:shd w:val="clear" w:color="auto" w:fill="auto"/>
          </w:tcPr>
          <w:p w:rsidR="00707B6D" w:rsidRPr="00D72FFC" w:rsidRDefault="00707B6D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调研人员：</w:t>
            </w:r>
            <w:r>
              <w:rPr>
                <w:rFonts w:hint="eastAsia"/>
                <w:sz w:val="22"/>
                <w:szCs w:val="22"/>
              </w:rPr>
              <w:t>邹俊</w:t>
            </w:r>
          </w:p>
        </w:tc>
        <w:tc>
          <w:tcPr>
            <w:tcW w:w="3081" w:type="dxa"/>
            <w:shd w:val="clear" w:color="auto" w:fill="auto"/>
          </w:tcPr>
          <w:p w:rsidR="00707B6D" w:rsidRPr="00D72FFC" w:rsidRDefault="00707B6D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调研方式：面谈</w:t>
            </w:r>
          </w:p>
        </w:tc>
      </w:tr>
      <w:tr w:rsidR="00707B6D" w:rsidRPr="00D72FFC" w:rsidTr="0091551F">
        <w:tc>
          <w:tcPr>
            <w:tcW w:w="9242" w:type="dxa"/>
            <w:gridSpan w:val="3"/>
            <w:shd w:val="clear" w:color="auto" w:fill="auto"/>
          </w:tcPr>
          <w:p w:rsidR="00707B6D" w:rsidRPr="00D72FFC" w:rsidRDefault="00707B6D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 w:rsidRPr="00D72FFC">
              <w:rPr>
                <w:rFonts w:hint="eastAsia"/>
                <w:sz w:val="22"/>
                <w:szCs w:val="22"/>
              </w:rPr>
              <w:t>调研对象：</w:t>
            </w:r>
            <w:r>
              <w:rPr>
                <w:rFonts w:hint="eastAsia"/>
                <w:sz w:val="22"/>
                <w:szCs w:val="22"/>
              </w:rPr>
              <w:t>妇科门诊</w:t>
            </w:r>
          </w:p>
        </w:tc>
      </w:tr>
      <w:tr w:rsidR="00707B6D" w:rsidRPr="00D72FFC" w:rsidTr="0091551F">
        <w:tc>
          <w:tcPr>
            <w:tcW w:w="1907" w:type="dxa"/>
            <w:shd w:val="clear" w:color="auto" w:fill="auto"/>
          </w:tcPr>
          <w:p w:rsidR="00707B6D" w:rsidRPr="00D72FFC" w:rsidRDefault="00707B6D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检查</w:t>
            </w:r>
            <w:r w:rsidRPr="00D72FFC">
              <w:rPr>
                <w:rFonts w:hint="eastAsia"/>
                <w:sz w:val="22"/>
                <w:szCs w:val="22"/>
              </w:rPr>
              <w:t>流程：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707B6D" w:rsidRPr="00D72FFC" w:rsidRDefault="00A52125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患者</w:t>
            </w:r>
            <w:r w:rsidR="00707B6D">
              <w:rPr>
                <w:rFonts w:hint="eastAsia"/>
                <w:sz w:val="22"/>
                <w:szCs w:val="22"/>
              </w:rPr>
              <w:t>挂号</w:t>
            </w:r>
            <w:r w:rsidR="00707B6D">
              <w:rPr>
                <w:rFonts w:hint="eastAsia"/>
                <w:sz w:val="22"/>
                <w:szCs w:val="22"/>
              </w:rPr>
              <w:t>-</w:t>
            </w:r>
            <w:r w:rsidR="00707B6D">
              <w:rPr>
                <w:sz w:val="22"/>
                <w:szCs w:val="22"/>
              </w:rPr>
              <w:t>&gt;</w:t>
            </w:r>
            <w:r w:rsidR="00707B6D">
              <w:rPr>
                <w:rFonts w:hint="eastAsia"/>
                <w:sz w:val="22"/>
                <w:szCs w:val="22"/>
              </w:rPr>
              <w:t>微信建档</w:t>
            </w:r>
            <w:r w:rsidR="00707B6D">
              <w:rPr>
                <w:rFonts w:hint="eastAsia"/>
                <w:sz w:val="22"/>
                <w:szCs w:val="22"/>
              </w:rPr>
              <w:t>-</w:t>
            </w:r>
            <w:r w:rsidR="00707B6D">
              <w:rPr>
                <w:sz w:val="22"/>
                <w:szCs w:val="22"/>
              </w:rPr>
              <w:t>&gt;</w:t>
            </w:r>
            <w:r w:rsidR="00707B6D">
              <w:rPr>
                <w:rFonts w:hint="eastAsia"/>
                <w:sz w:val="22"/>
                <w:szCs w:val="22"/>
              </w:rPr>
              <w:t>基础建档</w:t>
            </w:r>
            <w:r w:rsidR="00707B6D">
              <w:rPr>
                <w:rFonts w:hint="eastAsia"/>
                <w:sz w:val="22"/>
                <w:szCs w:val="22"/>
              </w:rPr>
              <w:t>-</w:t>
            </w:r>
            <w:r w:rsidR="00707B6D">
              <w:rPr>
                <w:sz w:val="22"/>
                <w:szCs w:val="22"/>
              </w:rPr>
              <w:t>&gt;</w:t>
            </w:r>
            <w:r w:rsidR="00707B6D">
              <w:rPr>
                <w:rFonts w:hint="eastAsia"/>
                <w:sz w:val="22"/>
                <w:szCs w:val="22"/>
              </w:rPr>
              <w:t>疾病检查</w:t>
            </w:r>
            <w:r w:rsidR="00707B6D">
              <w:rPr>
                <w:rFonts w:hint="eastAsia"/>
                <w:sz w:val="22"/>
                <w:szCs w:val="22"/>
              </w:rPr>
              <w:t>-</w:t>
            </w:r>
            <w:r w:rsidR="00707B6D">
              <w:rPr>
                <w:sz w:val="22"/>
                <w:szCs w:val="22"/>
              </w:rPr>
              <w:t>&gt;</w:t>
            </w:r>
            <w:r w:rsidR="00707B6D">
              <w:rPr>
                <w:rFonts w:hint="eastAsia"/>
                <w:sz w:val="22"/>
                <w:szCs w:val="22"/>
              </w:rPr>
              <w:t>查看报告</w:t>
            </w:r>
            <w:r w:rsidR="00707B6D">
              <w:rPr>
                <w:rFonts w:hint="eastAsia"/>
                <w:sz w:val="22"/>
                <w:szCs w:val="22"/>
              </w:rPr>
              <w:t>_</w:t>
            </w:r>
            <w:r w:rsidR="00707B6D">
              <w:rPr>
                <w:sz w:val="22"/>
                <w:szCs w:val="22"/>
              </w:rPr>
              <w:t>&gt;</w:t>
            </w:r>
            <w:r w:rsidR="00707B6D">
              <w:rPr>
                <w:sz w:val="22"/>
                <w:szCs w:val="22"/>
              </w:rPr>
              <w:t>随访监控</w:t>
            </w:r>
          </w:p>
        </w:tc>
      </w:tr>
      <w:tr w:rsidR="00707B6D" w:rsidRPr="00D72FFC" w:rsidTr="0091551F">
        <w:tc>
          <w:tcPr>
            <w:tcW w:w="1907" w:type="dxa"/>
            <w:shd w:val="clear" w:color="auto" w:fill="auto"/>
          </w:tcPr>
          <w:p w:rsidR="00707B6D" w:rsidRPr="00D72FFC" w:rsidRDefault="00707B6D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基础档案：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707B6D" w:rsidRDefault="00707B6D" w:rsidP="0091551F">
            <w:pPr>
              <w:tabs>
                <w:tab w:val="left" w:pos="1265"/>
              </w:tabs>
              <w:spacing w:line="360" w:lineRule="auto"/>
              <w:rPr>
                <w:rFonts w:ascii="宋体" w:hAnsi="宋体" w:cs="微软雅黑"/>
                <w:bCs/>
              </w:rPr>
            </w:pPr>
            <w:r>
              <w:rPr>
                <w:rFonts w:hint="eastAsia"/>
                <w:sz w:val="22"/>
                <w:szCs w:val="22"/>
              </w:rPr>
              <w:t>微信基础建档新建档完成后导入院内建档，</w:t>
            </w:r>
            <w:r>
              <w:rPr>
                <w:rFonts w:ascii="宋体" w:hAnsi="宋体" w:cs="微软雅黑" w:hint="eastAsia"/>
                <w:bCs/>
              </w:rPr>
              <w:t>打印宫颈癌、乳腺癌知情同意书</w:t>
            </w:r>
          </w:p>
          <w:p w:rsidR="00AD2375" w:rsidRPr="00D72FFC" w:rsidRDefault="00AD2375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ascii="宋体" w:hAnsi="宋体" w:cs="微软雅黑"/>
                <w:bCs/>
              </w:rPr>
              <w:t>解决方案</w:t>
            </w:r>
            <w:r>
              <w:rPr>
                <w:rFonts w:ascii="宋体" w:hAnsi="宋体" w:cs="微软雅黑" w:hint="eastAsia"/>
                <w:bCs/>
              </w:rPr>
              <w:t>：患者在</w:t>
            </w:r>
            <w:r>
              <w:rPr>
                <w:rFonts w:ascii="宋体" w:hAnsi="宋体" w:cs="微软雅黑"/>
                <w:bCs/>
              </w:rPr>
              <w:t>微信端自助建档</w:t>
            </w:r>
            <w:r>
              <w:rPr>
                <w:rFonts w:ascii="宋体" w:hAnsi="宋体" w:cs="微软雅黑" w:hint="eastAsia"/>
                <w:bCs/>
              </w:rPr>
              <w:t>，</w:t>
            </w:r>
            <w:r>
              <w:rPr>
                <w:rFonts w:ascii="宋体" w:hAnsi="宋体" w:cs="微软雅黑"/>
                <w:bCs/>
              </w:rPr>
              <w:t>并在院内系统中导入并完善档案信息</w:t>
            </w:r>
            <w:r>
              <w:rPr>
                <w:rFonts w:ascii="宋体" w:hAnsi="宋体" w:cs="微软雅黑" w:hint="eastAsia"/>
                <w:bCs/>
              </w:rPr>
              <w:t>，</w:t>
            </w:r>
            <w:r>
              <w:rPr>
                <w:rFonts w:ascii="宋体" w:hAnsi="宋体" w:cs="微软雅黑"/>
                <w:bCs/>
              </w:rPr>
              <w:t>皆可打印知情同意书等</w:t>
            </w:r>
            <w:r>
              <w:rPr>
                <w:rFonts w:ascii="宋体" w:hAnsi="宋体" w:cs="微软雅黑" w:hint="eastAsia"/>
                <w:bCs/>
              </w:rPr>
              <w:t>。</w:t>
            </w:r>
          </w:p>
        </w:tc>
      </w:tr>
      <w:tr w:rsidR="00707B6D" w:rsidRPr="00D72FFC" w:rsidTr="0091551F">
        <w:tc>
          <w:tcPr>
            <w:tcW w:w="1907" w:type="dxa"/>
            <w:shd w:val="clear" w:color="auto" w:fill="auto"/>
          </w:tcPr>
          <w:p w:rsidR="00707B6D" w:rsidRDefault="00707B6D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ascii="FangSong" w:eastAsia="FangSong" w:hAnsi="FangSong"/>
              </w:rPr>
              <w:t>妇女疾病检查</w:t>
            </w:r>
            <w:r>
              <w:rPr>
                <w:rFonts w:ascii="FangSong" w:eastAsia="FangSong" w:hAnsi="FangSong" w:hint="eastAsia"/>
              </w:rPr>
              <w:t>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707B6D" w:rsidRDefault="00707B6D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查看检查报告、支持问卷调查、检查报告打印、随访管理统计、微信提醒失访管理</w:t>
            </w:r>
          </w:p>
          <w:p w:rsidR="006476A0" w:rsidRDefault="006476A0" w:rsidP="00B429B3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 w:rsidR="00DC1D9E">
              <w:rPr>
                <w:rFonts w:hint="eastAsia"/>
                <w:sz w:val="22"/>
                <w:szCs w:val="22"/>
              </w:rPr>
              <w:t>：</w:t>
            </w:r>
            <w:r w:rsidR="00B429B3">
              <w:rPr>
                <w:rFonts w:hint="eastAsia"/>
                <w:sz w:val="22"/>
                <w:szCs w:val="22"/>
              </w:rPr>
              <w:t>通过妇幼平台接口中，获取两癌系统的数据，</w:t>
            </w:r>
            <w:r w:rsidR="00863701">
              <w:rPr>
                <w:rFonts w:hint="eastAsia"/>
                <w:sz w:val="22"/>
                <w:szCs w:val="22"/>
              </w:rPr>
              <w:t>通过前置机推送至微信端</w:t>
            </w:r>
            <w:r w:rsidR="000F2D5F">
              <w:rPr>
                <w:rFonts w:hint="eastAsia"/>
                <w:sz w:val="22"/>
                <w:szCs w:val="22"/>
              </w:rPr>
              <w:t>并提醒患者</w:t>
            </w:r>
            <w:r w:rsidR="00863701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707B6D" w:rsidRPr="00D72FFC" w:rsidTr="0091551F">
        <w:tc>
          <w:tcPr>
            <w:tcW w:w="1907" w:type="dxa"/>
            <w:shd w:val="clear" w:color="auto" w:fill="auto"/>
          </w:tcPr>
          <w:p w:rsidR="00707B6D" w:rsidRDefault="00707B6D" w:rsidP="0091551F">
            <w:pPr>
              <w:tabs>
                <w:tab w:val="left" w:pos="1265"/>
              </w:tabs>
              <w:spacing w:line="360" w:lineRule="auto"/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/>
              </w:rPr>
              <w:t>微信平台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707B6D" w:rsidRDefault="0093669C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自助建档、</w:t>
            </w:r>
            <w:r w:rsidR="00735FA3">
              <w:rPr>
                <w:rFonts w:hint="eastAsia"/>
                <w:sz w:val="22"/>
                <w:szCs w:val="22"/>
              </w:rPr>
              <w:t>妇女病知识宣教、两癌筛查流程。</w:t>
            </w:r>
          </w:p>
          <w:p w:rsidR="000764F2" w:rsidRDefault="000764F2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解决方案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在患者微信端实现自助建档</w:t>
            </w:r>
            <w:r>
              <w:rPr>
                <w:rFonts w:hint="eastAsia"/>
                <w:sz w:val="22"/>
                <w:szCs w:val="22"/>
              </w:rPr>
              <w:t>、呈现</w:t>
            </w:r>
            <w:r>
              <w:rPr>
                <w:sz w:val="22"/>
                <w:szCs w:val="22"/>
              </w:rPr>
              <w:t>宣教内容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两癌筛查流程等功能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707B6D" w:rsidRPr="00D72FFC" w:rsidTr="0091551F">
        <w:trPr>
          <w:trHeight w:val="708"/>
        </w:trPr>
        <w:tc>
          <w:tcPr>
            <w:tcW w:w="1907" w:type="dxa"/>
            <w:shd w:val="clear" w:color="auto" w:fill="auto"/>
          </w:tcPr>
          <w:p w:rsidR="00707B6D" w:rsidRPr="00D72FFC" w:rsidRDefault="00707B6D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门诊信息统计：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707B6D" w:rsidRDefault="00707B6D" w:rsidP="0091551F">
            <w:pPr>
              <w:tabs>
                <w:tab w:val="left" w:pos="1265"/>
              </w:tabs>
              <w:spacing w:line="360" w:lineRule="auto"/>
              <w:rPr>
                <w:rFonts w:ascii="Consolas" w:hAnsi="Consolas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onsolas" w:hAnsi="Consolas" w:hint="eastAsia"/>
                <w:color w:val="222222"/>
                <w:sz w:val="22"/>
                <w:szCs w:val="22"/>
                <w:shd w:val="clear" w:color="auto" w:fill="FFFFFF"/>
              </w:rPr>
              <w:t>妇女病普查情况调查表、妇女病分类统计表、两癌筛查统计表、妇女疾病阳性患者失访宣教</w:t>
            </w:r>
          </w:p>
          <w:p w:rsidR="001D7D8B" w:rsidRPr="00477648" w:rsidRDefault="001D7D8B" w:rsidP="00B05705">
            <w:pPr>
              <w:tabs>
                <w:tab w:val="left" w:pos="1265"/>
              </w:tabs>
              <w:spacing w:line="360" w:lineRule="auto"/>
              <w:rPr>
                <w:rFonts w:ascii="Consolas" w:hAnsi="Consolas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onsolas" w:hAnsi="Consolas"/>
                <w:color w:val="222222"/>
                <w:sz w:val="22"/>
                <w:szCs w:val="22"/>
                <w:shd w:val="clear" w:color="auto" w:fill="FFFFFF"/>
              </w:rPr>
              <w:t>解决方案</w:t>
            </w:r>
            <w:r>
              <w:rPr>
                <w:rFonts w:ascii="Consolas" w:hAnsi="Consolas" w:hint="eastAsia"/>
                <w:color w:val="222222"/>
                <w:sz w:val="22"/>
                <w:szCs w:val="22"/>
                <w:shd w:val="clear" w:color="auto" w:fill="FFFFFF"/>
              </w:rPr>
              <w:t>：</w:t>
            </w:r>
            <w:r>
              <w:rPr>
                <w:rFonts w:ascii="Consolas" w:hAnsi="Consolas"/>
                <w:color w:val="222222"/>
                <w:sz w:val="22"/>
                <w:szCs w:val="22"/>
                <w:shd w:val="clear" w:color="auto" w:fill="FFFFFF"/>
              </w:rPr>
              <w:t>在妇女保健</w:t>
            </w:r>
            <w:r>
              <w:rPr>
                <w:rFonts w:ascii="Consolas" w:hAnsi="Consolas" w:hint="eastAsia"/>
                <w:color w:val="222222"/>
                <w:sz w:val="22"/>
                <w:szCs w:val="22"/>
                <w:shd w:val="clear" w:color="auto" w:fill="FFFFFF"/>
              </w:rPr>
              <w:t>(</w:t>
            </w:r>
            <w:r>
              <w:rPr>
                <w:rFonts w:ascii="Consolas" w:hAnsi="Consolas" w:hint="eastAsia"/>
                <w:color w:val="222222"/>
                <w:sz w:val="22"/>
                <w:szCs w:val="22"/>
                <w:shd w:val="clear" w:color="auto" w:fill="FFFFFF"/>
              </w:rPr>
              <w:t>两癌</w:t>
            </w:r>
            <w:r>
              <w:rPr>
                <w:rFonts w:ascii="Consolas" w:hAnsi="Consolas"/>
                <w:color w:val="222222"/>
                <w:sz w:val="22"/>
                <w:szCs w:val="22"/>
                <w:shd w:val="clear" w:color="auto" w:fill="FFFFFF"/>
              </w:rPr>
              <w:t>)</w:t>
            </w:r>
            <w:r>
              <w:rPr>
                <w:rFonts w:ascii="Consolas" w:hAnsi="Consolas"/>
                <w:color w:val="222222"/>
                <w:sz w:val="22"/>
                <w:szCs w:val="22"/>
                <w:shd w:val="clear" w:color="auto" w:fill="FFFFFF"/>
              </w:rPr>
              <w:t>管理系统中</w:t>
            </w:r>
            <w:r>
              <w:rPr>
                <w:rFonts w:ascii="Consolas" w:hAnsi="Consolas" w:hint="eastAsia"/>
                <w:color w:val="222222"/>
                <w:sz w:val="22"/>
                <w:szCs w:val="22"/>
                <w:shd w:val="clear" w:color="auto" w:fill="FFFFFF"/>
              </w:rPr>
              <w:t>的统计模块下，</w:t>
            </w:r>
            <w:r w:rsidR="0042122A">
              <w:rPr>
                <w:rFonts w:ascii="Consolas" w:hAnsi="Consolas" w:hint="eastAsia"/>
                <w:color w:val="222222"/>
                <w:sz w:val="22"/>
                <w:szCs w:val="22"/>
                <w:shd w:val="clear" w:color="auto" w:fill="FFFFFF"/>
              </w:rPr>
              <w:t>可以</w:t>
            </w:r>
            <w:r w:rsidR="00232DC7">
              <w:rPr>
                <w:rFonts w:ascii="Consolas" w:hAnsi="Consolas" w:hint="eastAsia"/>
                <w:color w:val="222222"/>
                <w:sz w:val="22"/>
                <w:szCs w:val="22"/>
                <w:shd w:val="clear" w:color="auto" w:fill="FFFFFF"/>
              </w:rPr>
              <w:t>根据业务需求</w:t>
            </w:r>
            <w:r w:rsidR="0042122A">
              <w:rPr>
                <w:rFonts w:ascii="Consolas" w:hAnsi="Consolas" w:hint="eastAsia"/>
                <w:color w:val="222222"/>
                <w:sz w:val="22"/>
                <w:szCs w:val="22"/>
                <w:shd w:val="clear" w:color="auto" w:fill="FFFFFF"/>
              </w:rPr>
              <w:t>新增</w:t>
            </w:r>
            <w:r w:rsidR="00B05705">
              <w:rPr>
                <w:rFonts w:ascii="Consolas" w:hAnsi="Consolas" w:hint="eastAsia"/>
                <w:color w:val="222222"/>
                <w:sz w:val="22"/>
                <w:szCs w:val="22"/>
                <w:shd w:val="clear" w:color="auto" w:fill="FFFFFF"/>
              </w:rPr>
              <w:t>、修改统计</w:t>
            </w:r>
            <w:r w:rsidR="0042122A">
              <w:rPr>
                <w:rFonts w:ascii="Consolas" w:hAnsi="Consolas" w:hint="eastAsia"/>
                <w:color w:val="222222"/>
                <w:sz w:val="22"/>
                <w:szCs w:val="22"/>
                <w:shd w:val="clear" w:color="auto" w:fill="FFFFFF"/>
              </w:rPr>
              <w:t>模板</w:t>
            </w:r>
            <w:r w:rsidR="00B05705">
              <w:rPr>
                <w:rFonts w:ascii="Consolas" w:hAnsi="Consolas" w:hint="eastAsia"/>
                <w:color w:val="222222"/>
                <w:sz w:val="22"/>
                <w:szCs w:val="22"/>
                <w:shd w:val="clear" w:color="auto" w:fill="FFFFFF"/>
              </w:rPr>
              <w:t>。</w:t>
            </w:r>
            <w:r w:rsidR="00B05705" w:rsidRPr="00477648">
              <w:rPr>
                <w:rFonts w:ascii="Consolas" w:hAnsi="Consolas" w:hint="eastAsi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707B6D" w:rsidRPr="00D72FFC" w:rsidTr="0091551F">
        <w:tc>
          <w:tcPr>
            <w:tcW w:w="1907" w:type="dxa"/>
            <w:shd w:val="clear" w:color="auto" w:fill="auto"/>
          </w:tcPr>
          <w:p w:rsidR="00707B6D" w:rsidRDefault="00707B6D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信息上报：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707B6D" w:rsidRPr="000A3D59" w:rsidRDefault="00707B6D" w:rsidP="0091551F">
            <w:pPr>
              <w:tabs>
                <w:tab w:val="left" w:pos="126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由弘扬安云负责上传。</w:t>
            </w:r>
          </w:p>
        </w:tc>
      </w:tr>
    </w:tbl>
    <w:p w:rsidR="00864693" w:rsidRPr="00707B6D" w:rsidRDefault="00864693" w:rsidP="00864693"/>
    <w:sectPr w:rsidR="00864693" w:rsidRPr="00707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A2" w:rsidRDefault="00E34EA2" w:rsidP="006230F8">
      <w:r>
        <w:separator/>
      </w:r>
    </w:p>
  </w:endnote>
  <w:endnote w:type="continuationSeparator" w:id="0">
    <w:p w:rsidR="00E34EA2" w:rsidRDefault="00E34EA2" w:rsidP="0062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A2" w:rsidRDefault="00E34EA2" w:rsidP="006230F8">
      <w:r>
        <w:separator/>
      </w:r>
    </w:p>
  </w:footnote>
  <w:footnote w:type="continuationSeparator" w:id="0">
    <w:p w:rsidR="00E34EA2" w:rsidRDefault="00E34EA2" w:rsidP="0062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479FA"/>
    <w:multiLevelType w:val="hybridMultilevel"/>
    <w:tmpl w:val="657CE52E"/>
    <w:lvl w:ilvl="0" w:tplc="D06EACA2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280722"/>
    <w:multiLevelType w:val="hybridMultilevel"/>
    <w:tmpl w:val="D2B27486"/>
    <w:lvl w:ilvl="0" w:tplc="DCE02BAC">
      <w:start w:val="2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2F"/>
    <w:rsid w:val="00001A47"/>
    <w:rsid w:val="00005E90"/>
    <w:rsid w:val="000106C4"/>
    <w:rsid w:val="000148BE"/>
    <w:rsid w:val="000454EB"/>
    <w:rsid w:val="000714DD"/>
    <w:rsid w:val="000764F2"/>
    <w:rsid w:val="0008437C"/>
    <w:rsid w:val="00093A5E"/>
    <w:rsid w:val="000C2349"/>
    <w:rsid w:val="000C4CF3"/>
    <w:rsid w:val="000C6C41"/>
    <w:rsid w:val="000D0A8A"/>
    <w:rsid w:val="000E1B04"/>
    <w:rsid w:val="000F1975"/>
    <w:rsid w:val="000F236C"/>
    <w:rsid w:val="000F25B6"/>
    <w:rsid w:val="000F2D5F"/>
    <w:rsid w:val="00103450"/>
    <w:rsid w:val="001044F8"/>
    <w:rsid w:val="00105735"/>
    <w:rsid w:val="0015409F"/>
    <w:rsid w:val="00155D8E"/>
    <w:rsid w:val="00170FFA"/>
    <w:rsid w:val="0019687A"/>
    <w:rsid w:val="001A489D"/>
    <w:rsid w:val="001B7550"/>
    <w:rsid w:val="001D2A42"/>
    <w:rsid w:val="001D7D8B"/>
    <w:rsid w:val="001E1705"/>
    <w:rsid w:val="001E2A16"/>
    <w:rsid w:val="001F5711"/>
    <w:rsid w:val="00202FA2"/>
    <w:rsid w:val="002033CE"/>
    <w:rsid w:val="00206555"/>
    <w:rsid w:val="00211ADB"/>
    <w:rsid w:val="00214FFE"/>
    <w:rsid w:val="00216ACB"/>
    <w:rsid w:val="00224B7C"/>
    <w:rsid w:val="00232DC7"/>
    <w:rsid w:val="00240048"/>
    <w:rsid w:val="00245CB0"/>
    <w:rsid w:val="00260F3A"/>
    <w:rsid w:val="00265B6D"/>
    <w:rsid w:val="00265E29"/>
    <w:rsid w:val="002745FA"/>
    <w:rsid w:val="002772C5"/>
    <w:rsid w:val="0029400F"/>
    <w:rsid w:val="002A469E"/>
    <w:rsid w:val="002B0983"/>
    <w:rsid w:val="002B3D06"/>
    <w:rsid w:val="002C33F2"/>
    <w:rsid w:val="00322929"/>
    <w:rsid w:val="00330793"/>
    <w:rsid w:val="00354593"/>
    <w:rsid w:val="003612A0"/>
    <w:rsid w:val="003804B6"/>
    <w:rsid w:val="00387443"/>
    <w:rsid w:val="003A2BA9"/>
    <w:rsid w:val="003A42C8"/>
    <w:rsid w:val="003C79F9"/>
    <w:rsid w:val="003D0EFC"/>
    <w:rsid w:val="003D23A6"/>
    <w:rsid w:val="00403D5F"/>
    <w:rsid w:val="004130F2"/>
    <w:rsid w:val="0042122A"/>
    <w:rsid w:val="00433F43"/>
    <w:rsid w:val="0043765A"/>
    <w:rsid w:val="00442962"/>
    <w:rsid w:val="004829EC"/>
    <w:rsid w:val="00491932"/>
    <w:rsid w:val="004945B4"/>
    <w:rsid w:val="004955EE"/>
    <w:rsid w:val="004B29B8"/>
    <w:rsid w:val="0050019F"/>
    <w:rsid w:val="005011AF"/>
    <w:rsid w:val="0050475E"/>
    <w:rsid w:val="0050667F"/>
    <w:rsid w:val="00515AED"/>
    <w:rsid w:val="005254A1"/>
    <w:rsid w:val="00526BEF"/>
    <w:rsid w:val="00533F5F"/>
    <w:rsid w:val="00545D96"/>
    <w:rsid w:val="00547EEF"/>
    <w:rsid w:val="00570A32"/>
    <w:rsid w:val="00581F54"/>
    <w:rsid w:val="00591F1B"/>
    <w:rsid w:val="005A2972"/>
    <w:rsid w:val="005A5DFC"/>
    <w:rsid w:val="005D49B2"/>
    <w:rsid w:val="005D7035"/>
    <w:rsid w:val="005E432C"/>
    <w:rsid w:val="005E4704"/>
    <w:rsid w:val="005F7553"/>
    <w:rsid w:val="0061321C"/>
    <w:rsid w:val="00616687"/>
    <w:rsid w:val="006230F8"/>
    <w:rsid w:val="00637F41"/>
    <w:rsid w:val="00641E18"/>
    <w:rsid w:val="006476A0"/>
    <w:rsid w:val="00664BCD"/>
    <w:rsid w:val="006802F9"/>
    <w:rsid w:val="00684F06"/>
    <w:rsid w:val="00690A2D"/>
    <w:rsid w:val="00694BD3"/>
    <w:rsid w:val="006B459A"/>
    <w:rsid w:val="006C6195"/>
    <w:rsid w:val="006D207F"/>
    <w:rsid w:val="006D33F7"/>
    <w:rsid w:val="006D42BB"/>
    <w:rsid w:val="006D5605"/>
    <w:rsid w:val="006E35AE"/>
    <w:rsid w:val="00707B6D"/>
    <w:rsid w:val="007210A2"/>
    <w:rsid w:val="00721610"/>
    <w:rsid w:val="00723FCB"/>
    <w:rsid w:val="00735FA3"/>
    <w:rsid w:val="007727E7"/>
    <w:rsid w:val="0078102A"/>
    <w:rsid w:val="007C675F"/>
    <w:rsid w:val="007E7EA9"/>
    <w:rsid w:val="0081275A"/>
    <w:rsid w:val="008167A4"/>
    <w:rsid w:val="00820CBD"/>
    <w:rsid w:val="0085167E"/>
    <w:rsid w:val="00854CD8"/>
    <w:rsid w:val="00856787"/>
    <w:rsid w:val="0086354A"/>
    <w:rsid w:val="00863701"/>
    <w:rsid w:val="00864693"/>
    <w:rsid w:val="0086756E"/>
    <w:rsid w:val="008740D8"/>
    <w:rsid w:val="00884482"/>
    <w:rsid w:val="00892C3D"/>
    <w:rsid w:val="00895D99"/>
    <w:rsid w:val="00896355"/>
    <w:rsid w:val="00896777"/>
    <w:rsid w:val="00897CA8"/>
    <w:rsid w:val="008B5537"/>
    <w:rsid w:val="008C6DE4"/>
    <w:rsid w:val="008D1BEE"/>
    <w:rsid w:val="008D68B1"/>
    <w:rsid w:val="008E1115"/>
    <w:rsid w:val="008E18D9"/>
    <w:rsid w:val="008F0CFC"/>
    <w:rsid w:val="009073B7"/>
    <w:rsid w:val="009345B9"/>
    <w:rsid w:val="0093669C"/>
    <w:rsid w:val="00944194"/>
    <w:rsid w:val="0094511B"/>
    <w:rsid w:val="00945F68"/>
    <w:rsid w:val="00947BD8"/>
    <w:rsid w:val="009829B3"/>
    <w:rsid w:val="00994AD2"/>
    <w:rsid w:val="009A6C65"/>
    <w:rsid w:val="009B5CAA"/>
    <w:rsid w:val="009C282F"/>
    <w:rsid w:val="009D3E6E"/>
    <w:rsid w:val="009D5188"/>
    <w:rsid w:val="00A057F5"/>
    <w:rsid w:val="00A13C35"/>
    <w:rsid w:val="00A1480B"/>
    <w:rsid w:val="00A203CA"/>
    <w:rsid w:val="00A24E6B"/>
    <w:rsid w:val="00A25B00"/>
    <w:rsid w:val="00A26B38"/>
    <w:rsid w:val="00A434F6"/>
    <w:rsid w:val="00A4470B"/>
    <w:rsid w:val="00A50ADB"/>
    <w:rsid w:val="00A51488"/>
    <w:rsid w:val="00A52125"/>
    <w:rsid w:val="00A61796"/>
    <w:rsid w:val="00A62C1D"/>
    <w:rsid w:val="00A67676"/>
    <w:rsid w:val="00A76888"/>
    <w:rsid w:val="00A817EF"/>
    <w:rsid w:val="00AA025D"/>
    <w:rsid w:val="00AD2375"/>
    <w:rsid w:val="00AD7097"/>
    <w:rsid w:val="00B05705"/>
    <w:rsid w:val="00B06949"/>
    <w:rsid w:val="00B06F8C"/>
    <w:rsid w:val="00B13451"/>
    <w:rsid w:val="00B33422"/>
    <w:rsid w:val="00B429B3"/>
    <w:rsid w:val="00B4783B"/>
    <w:rsid w:val="00B61E5A"/>
    <w:rsid w:val="00B67EB7"/>
    <w:rsid w:val="00B71F50"/>
    <w:rsid w:val="00B90481"/>
    <w:rsid w:val="00B95A3C"/>
    <w:rsid w:val="00BA0B72"/>
    <w:rsid w:val="00BA5FDD"/>
    <w:rsid w:val="00BB0270"/>
    <w:rsid w:val="00BB0EB9"/>
    <w:rsid w:val="00BB2111"/>
    <w:rsid w:val="00BB6451"/>
    <w:rsid w:val="00BC619C"/>
    <w:rsid w:val="00BD482B"/>
    <w:rsid w:val="00C27090"/>
    <w:rsid w:val="00C62F08"/>
    <w:rsid w:val="00C63615"/>
    <w:rsid w:val="00C715E5"/>
    <w:rsid w:val="00C71858"/>
    <w:rsid w:val="00C73D55"/>
    <w:rsid w:val="00C80A18"/>
    <w:rsid w:val="00C81AD6"/>
    <w:rsid w:val="00C96582"/>
    <w:rsid w:val="00CB3E8A"/>
    <w:rsid w:val="00CB6D3F"/>
    <w:rsid w:val="00CC12B4"/>
    <w:rsid w:val="00CE0A15"/>
    <w:rsid w:val="00D056B4"/>
    <w:rsid w:val="00D23A54"/>
    <w:rsid w:val="00D272EC"/>
    <w:rsid w:val="00D34AA9"/>
    <w:rsid w:val="00D3709A"/>
    <w:rsid w:val="00D409D1"/>
    <w:rsid w:val="00D640CE"/>
    <w:rsid w:val="00D6786C"/>
    <w:rsid w:val="00D96055"/>
    <w:rsid w:val="00DA52F5"/>
    <w:rsid w:val="00DC1D9E"/>
    <w:rsid w:val="00DC341E"/>
    <w:rsid w:val="00DC79C6"/>
    <w:rsid w:val="00DD1EA5"/>
    <w:rsid w:val="00DD4141"/>
    <w:rsid w:val="00DE3B4D"/>
    <w:rsid w:val="00DE4FC6"/>
    <w:rsid w:val="00E042E3"/>
    <w:rsid w:val="00E2758D"/>
    <w:rsid w:val="00E34EA2"/>
    <w:rsid w:val="00E35E60"/>
    <w:rsid w:val="00E36CFD"/>
    <w:rsid w:val="00E40599"/>
    <w:rsid w:val="00E53FC4"/>
    <w:rsid w:val="00E63A65"/>
    <w:rsid w:val="00E7458A"/>
    <w:rsid w:val="00E959DB"/>
    <w:rsid w:val="00EA2295"/>
    <w:rsid w:val="00EA4011"/>
    <w:rsid w:val="00EA5A61"/>
    <w:rsid w:val="00EB4EC6"/>
    <w:rsid w:val="00EC5117"/>
    <w:rsid w:val="00EE6E21"/>
    <w:rsid w:val="00F10700"/>
    <w:rsid w:val="00F1097A"/>
    <w:rsid w:val="00F11587"/>
    <w:rsid w:val="00F13EFA"/>
    <w:rsid w:val="00F15CFA"/>
    <w:rsid w:val="00F1774C"/>
    <w:rsid w:val="00F31814"/>
    <w:rsid w:val="00F37464"/>
    <w:rsid w:val="00F477AA"/>
    <w:rsid w:val="00F64DA2"/>
    <w:rsid w:val="00F82AD8"/>
    <w:rsid w:val="00F87F2F"/>
    <w:rsid w:val="00F95E12"/>
    <w:rsid w:val="00FB573C"/>
    <w:rsid w:val="00FD60F9"/>
    <w:rsid w:val="00FD6C90"/>
    <w:rsid w:val="00F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D74D2C-DDA3-4104-A941-981F6DF9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166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0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0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0F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1668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D6786C"/>
    <w:pPr>
      <w:ind w:firstLineChars="200" w:firstLine="420"/>
    </w:pPr>
  </w:style>
  <w:style w:type="paragraph" w:styleId="10">
    <w:name w:val="index 1"/>
    <w:basedOn w:val="a"/>
    <w:next w:val="a"/>
    <w:rsid w:val="005A5DFC"/>
    <w:pPr>
      <w:spacing w:line="360" w:lineRule="auto"/>
    </w:pPr>
    <w:rPr>
      <w:color w:val="00000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0F23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23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12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MLKJ-JAY</dc:creator>
  <cp:keywords/>
  <dc:description/>
  <cp:lastModifiedBy>MLKJ-JAY</cp:lastModifiedBy>
  <cp:revision>640</cp:revision>
  <cp:lastPrinted>2021-04-23T06:48:00Z</cp:lastPrinted>
  <dcterms:created xsi:type="dcterms:W3CDTF">2021-04-23T02:59:00Z</dcterms:created>
  <dcterms:modified xsi:type="dcterms:W3CDTF">2021-04-23T10:09:00Z</dcterms:modified>
</cp:coreProperties>
</file>