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天水市第一人民医院</w:t>
      </w:r>
    </w:p>
    <w:p>
      <w:pPr>
        <w:jc w:val="center"/>
        <w:rPr>
          <w:sz w:val="32"/>
          <w:szCs w:val="36"/>
        </w:rPr>
      </w:pPr>
      <w:r>
        <w:rPr>
          <w:sz w:val="32"/>
          <w:szCs w:val="36"/>
        </w:rPr>
        <w:t>物理治疗评估记录表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</w:t>
      </w:r>
      <w:r>
        <w:rPr>
          <w:sz w:val="24"/>
          <w:szCs w:val="24"/>
        </w:rPr>
        <w:t>性别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none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</w:t>
      </w:r>
      <w:r>
        <w:rPr>
          <w:sz w:val="24"/>
          <w:szCs w:val="24"/>
        </w:rPr>
        <w:t>年龄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科室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4"/>
        </w:rPr>
        <w:t>临床诊断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none"/>
          <w:lang w:val="en-US" w:eastAsia="zh-CN"/>
        </w:rPr>
        <w:t>病案号</w:t>
      </w:r>
      <w:r>
        <w:rPr>
          <w:sz w:val="24"/>
          <w:szCs w:val="24"/>
        </w:rPr>
        <w:t>_____________</w:t>
      </w:r>
      <w:r>
        <w:rPr>
          <w:rFonts w:hint="eastAsia"/>
          <w:sz w:val="24"/>
          <w:szCs w:val="24"/>
          <w:lang w:val="en-US" w:eastAsia="zh-CN"/>
        </w:rPr>
        <w:t xml:space="preserve"> 联系电话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8"/>
          <w:szCs w:val="32"/>
          <w:lang w:val="en-US" w:eastAsia="zh-CN"/>
        </w:rPr>
        <w:t xml:space="preserve">           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运动功能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1、头控：俯卧位抬头（ 不能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瞬间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45度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45-90度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90度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）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2、翻身：能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（俯卧→侧卧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>俯卧→仰卧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>仰卧→侧卧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>仰卧→俯卧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） 否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3、支撑：能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（ 肘支撑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双手支撑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单手支撑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）  否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4、坐：  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（全前倾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半前倾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拱背坐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直腰坐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W坐位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）否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5、爬行：能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（腹爬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四点爬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高爬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）  否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6、站立：能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（扶物站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独站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）    否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</w:t>
      </w:r>
    </w:p>
    <w:p>
      <w:pPr>
        <w:spacing w:line="360" w:lineRule="auto"/>
        <w:rPr>
          <w:rFonts w:hint="eastAsia" w:eastAsia="宋体"/>
          <w:sz w:val="24"/>
          <w:szCs w:val="28"/>
          <w:lang w:eastAsia="zh-CN"/>
        </w:rPr>
      </w:pPr>
      <w:r>
        <w:rPr>
          <w:sz w:val="24"/>
          <w:szCs w:val="28"/>
        </w:rPr>
        <w:t>7、跪：  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（双膝跪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单膝跪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交替半跪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） 否</w:t>
      </w:r>
      <w:r>
        <w:rPr>
          <w:rFonts w:hint="eastAsia"/>
          <w:sz w:val="24"/>
          <w:szCs w:val="28"/>
          <w:lang w:eastAsia="zh-CN"/>
        </w:rPr>
        <w:t>□</w:t>
      </w:r>
    </w:p>
    <w:p>
      <w:pPr>
        <w:spacing w:line="360" w:lineRule="auto"/>
        <w:rPr>
          <w:rFonts w:hint="eastAsia" w:eastAsia="宋体"/>
          <w:sz w:val="24"/>
          <w:szCs w:val="28"/>
          <w:lang w:eastAsia="zh-CN"/>
        </w:rPr>
      </w:pPr>
      <w:r>
        <w:rPr>
          <w:sz w:val="24"/>
          <w:szCs w:val="28"/>
        </w:rPr>
        <w:t>8、跪走：能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否</w:t>
      </w:r>
      <w:r>
        <w:rPr>
          <w:rFonts w:hint="eastAsia"/>
          <w:sz w:val="24"/>
          <w:szCs w:val="28"/>
          <w:lang w:eastAsia="zh-CN"/>
        </w:rPr>
        <w:t>□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9、行走：能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（辅助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不辅助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）  否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</w:t>
      </w:r>
    </w:p>
    <w:p>
      <w:pPr>
        <w:spacing w:line="360" w:lineRule="auto"/>
        <w:rPr>
          <w:sz w:val="24"/>
          <w:szCs w:val="28"/>
        </w:rPr>
      </w:pPr>
      <w:r>
        <w:rPr>
          <w:b/>
          <w:bCs/>
          <w:sz w:val="24"/>
          <w:szCs w:val="28"/>
        </w:rPr>
        <w:t>动作发展阶段</w:t>
      </w:r>
      <w:r>
        <w:rPr>
          <w:sz w:val="24"/>
          <w:szCs w:val="28"/>
        </w:rPr>
        <w:t xml:space="preserve"> 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头颈控制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躯干控制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上肢控制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骨盆控制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下肢控制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</w:t>
      </w:r>
    </w:p>
    <w:p>
      <w:pPr>
        <w:spacing w:line="360" w:lineRule="auto"/>
        <w:rPr>
          <w:sz w:val="24"/>
          <w:szCs w:val="28"/>
        </w:rPr>
      </w:pPr>
      <w:r>
        <w:rPr>
          <w:b/>
          <w:bCs/>
          <w:sz w:val="24"/>
          <w:szCs w:val="28"/>
        </w:rPr>
        <w:t>脑瘫分型</w:t>
      </w:r>
      <w:r>
        <w:rPr>
          <w:rFonts w:hint="eastAsia"/>
          <w:b/>
          <w:bCs/>
          <w:sz w:val="24"/>
          <w:szCs w:val="28"/>
          <w:lang w:eastAsia="zh-CN"/>
        </w:rPr>
        <w:t>（</w:t>
      </w:r>
      <w:r>
        <w:rPr>
          <w:rFonts w:hint="eastAsia"/>
          <w:b/>
          <w:bCs/>
          <w:sz w:val="24"/>
          <w:szCs w:val="28"/>
          <w:lang w:val="en-US" w:eastAsia="zh-CN"/>
        </w:rPr>
        <w:t>是</w:t>
      </w:r>
      <w:r>
        <w:rPr>
          <w:rFonts w:hint="eastAsia"/>
          <w:b/>
          <w:bCs/>
          <w:sz w:val="24"/>
          <w:szCs w:val="28"/>
          <w:lang w:eastAsia="zh-CN"/>
        </w:rPr>
        <w:t>□</w:t>
      </w:r>
      <w:r>
        <w:rPr>
          <w:rFonts w:hint="eastAsia"/>
          <w:b/>
          <w:bCs/>
          <w:sz w:val="24"/>
          <w:szCs w:val="28"/>
          <w:lang w:val="en-US" w:eastAsia="zh-CN"/>
        </w:rPr>
        <w:t xml:space="preserve">  否</w:t>
      </w:r>
      <w:r>
        <w:rPr>
          <w:rFonts w:hint="eastAsia"/>
          <w:b/>
          <w:bCs/>
          <w:sz w:val="24"/>
          <w:szCs w:val="28"/>
          <w:lang w:eastAsia="zh-CN"/>
        </w:rPr>
        <w:t>□</w:t>
      </w:r>
      <w:r>
        <w:rPr>
          <w:rFonts w:hint="eastAsia"/>
          <w:b/>
          <w:bCs/>
          <w:sz w:val="24"/>
          <w:szCs w:val="28"/>
          <w:lang w:eastAsia="zh-CN"/>
        </w:rPr>
        <w:t>）</w:t>
      </w:r>
      <w:r>
        <w:rPr>
          <w:sz w:val="24"/>
          <w:szCs w:val="28"/>
        </w:rPr>
        <w:t xml:space="preserve">    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痉挛型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弛缓型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手足徐动型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共济失调型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混合型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肢体障碍部位</w:t>
      </w:r>
      <w:r>
        <w:rPr>
          <w:rFonts w:hint="eastAsia"/>
          <w:b/>
          <w:bCs/>
          <w:sz w:val="24"/>
          <w:szCs w:val="28"/>
          <w:lang w:eastAsia="zh-CN"/>
        </w:rPr>
        <w:t>（</w:t>
      </w:r>
      <w:r>
        <w:rPr>
          <w:rFonts w:hint="eastAsia"/>
          <w:b/>
          <w:bCs/>
          <w:sz w:val="24"/>
          <w:szCs w:val="28"/>
          <w:lang w:val="en-US" w:eastAsia="zh-CN"/>
        </w:rPr>
        <w:t>是</w:t>
      </w:r>
      <w:r>
        <w:rPr>
          <w:rFonts w:hint="eastAsia"/>
          <w:b/>
          <w:bCs/>
          <w:sz w:val="24"/>
          <w:szCs w:val="28"/>
          <w:lang w:eastAsia="zh-CN"/>
        </w:rPr>
        <w:t>□</w:t>
      </w:r>
      <w:r>
        <w:rPr>
          <w:rFonts w:hint="eastAsia"/>
          <w:b/>
          <w:bCs/>
          <w:sz w:val="24"/>
          <w:szCs w:val="28"/>
          <w:lang w:val="en-US" w:eastAsia="zh-CN"/>
        </w:rPr>
        <w:t xml:space="preserve">  否</w:t>
      </w:r>
      <w:r>
        <w:rPr>
          <w:rFonts w:hint="eastAsia"/>
          <w:b/>
          <w:bCs/>
          <w:sz w:val="24"/>
          <w:szCs w:val="28"/>
          <w:lang w:eastAsia="zh-CN"/>
        </w:rPr>
        <w:t>□）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单瘫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截瘫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偏瘫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三肢瘫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四肢瘫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双瘫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双重偏瘫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</w:t>
      </w:r>
    </w:p>
    <w:p>
      <w:pPr>
        <w:spacing w:line="360" w:lineRule="auto"/>
        <w:rPr>
          <w:sz w:val="24"/>
          <w:szCs w:val="28"/>
        </w:rPr>
      </w:pPr>
      <w:r>
        <w:rPr>
          <w:b/>
          <w:bCs/>
          <w:sz w:val="24"/>
          <w:szCs w:val="28"/>
        </w:rPr>
        <w:t>肌张力检查</w:t>
      </w:r>
      <w:r>
        <w:rPr>
          <w:sz w:val="24"/>
          <w:szCs w:val="28"/>
        </w:rPr>
        <w:t xml:space="preserve">  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sz w:val="24"/>
          <w:szCs w:val="28"/>
        </w:rPr>
        <w:t xml:space="preserve">关节活动度（腘角___度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>足背屈角___度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内收肌角___度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>跟耳角___度）</w:t>
      </w:r>
      <w:r>
        <w:rPr>
          <w:rFonts w:hint="eastAsia"/>
          <w:sz w:val="24"/>
          <w:szCs w:val="28"/>
          <w:lang w:val="en-US" w:eastAsia="zh-CN"/>
        </w:rPr>
        <w:t xml:space="preserve"> 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肘过中</w:t>
      </w:r>
      <w:r>
        <w:rPr>
          <w:rFonts w:hint="eastAsia"/>
          <w:sz w:val="24"/>
          <w:szCs w:val="28"/>
          <w:lang w:val="en-US" w:eastAsia="zh-CN"/>
        </w:rPr>
        <w:t>线</w:t>
      </w:r>
      <w:r>
        <w:rPr>
          <w:sz w:val="24"/>
          <w:szCs w:val="28"/>
        </w:rPr>
        <w:t>（能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否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>）  肌张力（高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低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）  </w:t>
      </w:r>
    </w:p>
    <w:p>
      <w:pPr>
        <w:spacing w:line="360" w:lineRule="auto"/>
        <w:rPr>
          <w:rFonts w:hint="eastAsia"/>
          <w:sz w:val="24"/>
          <w:szCs w:val="28"/>
          <w:lang w:eastAsia="zh-CN"/>
        </w:rPr>
      </w:pPr>
      <w:r>
        <w:rPr>
          <w:b/>
          <w:bCs/>
          <w:sz w:val="24"/>
          <w:szCs w:val="28"/>
        </w:rPr>
        <w:t>辅具的使用</w:t>
      </w:r>
      <w:r>
        <w:rPr>
          <w:rFonts w:hint="eastAsia"/>
          <w:b/>
          <w:bCs/>
          <w:sz w:val="24"/>
          <w:szCs w:val="28"/>
          <w:lang w:eastAsia="zh-CN"/>
        </w:rPr>
        <w:t>（</w:t>
      </w:r>
      <w:r>
        <w:rPr>
          <w:rFonts w:hint="eastAsia"/>
          <w:b/>
          <w:bCs/>
          <w:sz w:val="24"/>
          <w:szCs w:val="28"/>
          <w:lang w:val="en-US" w:eastAsia="zh-CN"/>
        </w:rPr>
        <w:t>是</w:t>
      </w:r>
      <w:r>
        <w:rPr>
          <w:rFonts w:hint="eastAsia"/>
          <w:b/>
          <w:bCs/>
          <w:sz w:val="24"/>
          <w:szCs w:val="28"/>
          <w:lang w:eastAsia="zh-CN"/>
        </w:rPr>
        <w:t>□</w:t>
      </w:r>
      <w:r>
        <w:rPr>
          <w:rFonts w:hint="eastAsia"/>
          <w:b/>
          <w:bCs/>
          <w:sz w:val="24"/>
          <w:szCs w:val="28"/>
          <w:lang w:val="en-US" w:eastAsia="zh-CN"/>
        </w:rPr>
        <w:t xml:space="preserve">  否</w:t>
      </w:r>
      <w:r>
        <w:rPr>
          <w:rFonts w:hint="eastAsia"/>
          <w:b/>
          <w:bCs/>
          <w:sz w:val="24"/>
          <w:szCs w:val="28"/>
          <w:lang w:eastAsia="zh-CN"/>
        </w:rPr>
        <w:t>□）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助行器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矫正鞋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足弓垫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站立架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 </w:t>
      </w:r>
    </w:p>
    <w:p>
      <w:pPr>
        <w:spacing w:line="360" w:lineRule="auto"/>
        <w:rPr>
          <w:rFonts w:hint="eastAsia"/>
          <w:sz w:val="24"/>
          <w:szCs w:val="28"/>
          <w:lang w:eastAsia="zh-CN"/>
        </w:rPr>
      </w:pPr>
      <w:r>
        <w:rPr>
          <w:b/>
          <w:bCs/>
          <w:sz w:val="24"/>
          <w:szCs w:val="28"/>
        </w:rPr>
        <w:t>是否伴有其他残疾</w:t>
      </w:r>
      <w:r>
        <w:rPr>
          <w:rFonts w:hint="eastAsia"/>
          <w:b/>
          <w:bCs/>
          <w:sz w:val="24"/>
          <w:szCs w:val="28"/>
          <w:lang w:eastAsia="zh-CN"/>
        </w:rPr>
        <w:t>（</w:t>
      </w:r>
      <w:r>
        <w:rPr>
          <w:rFonts w:hint="eastAsia"/>
          <w:b/>
          <w:bCs/>
          <w:sz w:val="24"/>
          <w:szCs w:val="28"/>
          <w:lang w:val="en-US" w:eastAsia="zh-CN"/>
        </w:rPr>
        <w:t>是</w:t>
      </w:r>
      <w:r>
        <w:rPr>
          <w:rFonts w:hint="eastAsia"/>
          <w:b/>
          <w:bCs/>
          <w:sz w:val="24"/>
          <w:szCs w:val="28"/>
          <w:lang w:eastAsia="zh-CN"/>
        </w:rPr>
        <w:t>□</w:t>
      </w:r>
      <w:r>
        <w:rPr>
          <w:rFonts w:hint="eastAsia"/>
          <w:b/>
          <w:bCs/>
          <w:sz w:val="24"/>
          <w:szCs w:val="28"/>
          <w:lang w:val="en-US" w:eastAsia="zh-CN"/>
        </w:rPr>
        <w:t xml:space="preserve">  否</w:t>
      </w:r>
      <w:r>
        <w:rPr>
          <w:rFonts w:hint="eastAsia"/>
          <w:b/>
          <w:bCs/>
          <w:sz w:val="24"/>
          <w:szCs w:val="28"/>
          <w:lang w:eastAsia="zh-CN"/>
        </w:rPr>
        <w:t>□）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视力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智力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听力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言语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癫痫</w:t>
      </w:r>
      <w:r>
        <w:rPr>
          <w:rFonts w:hint="eastAsia"/>
          <w:sz w:val="24"/>
          <w:szCs w:val="28"/>
          <w:lang w:eastAsia="zh-CN"/>
        </w:rPr>
        <w:t>□</w:t>
      </w:r>
    </w:p>
    <w:p>
      <w:pPr>
        <w:spacing w:line="360" w:lineRule="auto"/>
        <w:rPr>
          <w:sz w:val="24"/>
          <w:szCs w:val="28"/>
        </w:rPr>
      </w:pPr>
      <w:r>
        <w:rPr>
          <w:b/>
          <w:bCs/>
          <w:sz w:val="24"/>
          <w:szCs w:val="28"/>
        </w:rPr>
        <w:t>主动活动能力</w:t>
      </w:r>
      <w:r>
        <w:rPr>
          <w:rFonts w:hint="eastAsia"/>
          <w:b/>
          <w:bCs/>
          <w:sz w:val="24"/>
          <w:szCs w:val="28"/>
          <w:lang w:eastAsia="zh-CN"/>
        </w:rPr>
        <w:t>：</w:t>
      </w:r>
      <w:r>
        <w:rPr>
          <w:sz w:val="24"/>
          <w:szCs w:val="28"/>
        </w:rPr>
        <w:t>高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>中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>低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       </w:t>
      </w:r>
    </w:p>
    <w:p>
      <w:pPr>
        <w:spacing w:line="360" w:lineRule="auto"/>
        <w:rPr>
          <w:rFonts w:hint="eastAsia" w:eastAsia="宋体"/>
          <w:sz w:val="24"/>
          <w:szCs w:val="28"/>
          <w:lang w:eastAsia="zh-CN"/>
        </w:rPr>
      </w:pPr>
      <w:r>
        <w:rPr>
          <w:b/>
          <w:bCs/>
          <w:sz w:val="24"/>
          <w:szCs w:val="28"/>
        </w:rPr>
        <w:t xml:space="preserve">指令听从反应 </w:t>
      </w:r>
      <w:r>
        <w:rPr>
          <w:sz w:val="24"/>
          <w:szCs w:val="28"/>
        </w:rPr>
        <w:t>：好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>差</w:t>
      </w:r>
      <w:r>
        <w:rPr>
          <w:rFonts w:hint="eastAsia"/>
          <w:sz w:val="24"/>
          <w:szCs w:val="28"/>
          <w:lang w:eastAsia="zh-CN"/>
        </w:rPr>
        <w:t>□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认知反应：</w:t>
      </w:r>
      <w:r>
        <w:rPr>
          <w:rFonts w:hint="eastAsia"/>
          <w:sz w:val="24"/>
          <w:szCs w:val="28"/>
          <w:lang w:val="en-US" w:eastAsia="zh-CN"/>
        </w:rPr>
        <w:t>好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  <w:lang w:val="en-US" w:eastAsia="zh-CN"/>
        </w:rPr>
        <w:t xml:space="preserve">  普通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  <w:lang w:val="en-US" w:eastAsia="zh-CN"/>
        </w:rPr>
        <w:t xml:space="preserve">  差</w:t>
      </w:r>
      <w:r>
        <w:rPr>
          <w:rFonts w:hint="eastAsia"/>
          <w:sz w:val="24"/>
          <w:szCs w:val="28"/>
          <w:lang w:eastAsia="zh-CN"/>
        </w:rPr>
        <w:t>□</w:t>
      </w:r>
    </w:p>
    <w:p>
      <w:pPr>
        <w:spacing w:line="360" w:lineRule="auto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异常姿势</w:t>
      </w:r>
      <w:r>
        <w:rPr>
          <w:rFonts w:hint="eastAsia"/>
          <w:b/>
          <w:bCs/>
          <w:sz w:val="24"/>
          <w:szCs w:val="28"/>
          <w:lang w:eastAsia="zh-CN"/>
        </w:rPr>
        <w:t>（</w:t>
      </w:r>
      <w:r>
        <w:rPr>
          <w:rFonts w:hint="eastAsia"/>
          <w:b/>
          <w:bCs/>
          <w:sz w:val="24"/>
          <w:szCs w:val="28"/>
          <w:lang w:val="en-US" w:eastAsia="zh-CN"/>
        </w:rPr>
        <w:t>是</w:t>
      </w:r>
      <w:r>
        <w:rPr>
          <w:rFonts w:hint="eastAsia"/>
          <w:b/>
          <w:bCs/>
          <w:sz w:val="24"/>
          <w:szCs w:val="28"/>
          <w:lang w:eastAsia="zh-CN"/>
        </w:rPr>
        <w:t>□</w:t>
      </w:r>
      <w:r>
        <w:rPr>
          <w:rFonts w:hint="eastAsia"/>
          <w:b/>
          <w:bCs/>
          <w:sz w:val="24"/>
          <w:szCs w:val="28"/>
          <w:lang w:val="en-US" w:eastAsia="zh-CN"/>
        </w:rPr>
        <w:t xml:space="preserve">  否</w:t>
      </w:r>
      <w:r>
        <w:rPr>
          <w:rFonts w:hint="eastAsia"/>
          <w:b/>
          <w:bCs/>
          <w:sz w:val="24"/>
          <w:szCs w:val="28"/>
          <w:lang w:eastAsia="zh-CN"/>
        </w:rPr>
        <w:t>□）</w:t>
      </w:r>
    </w:p>
    <w:p>
      <w:pPr>
        <w:spacing w:line="360" w:lineRule="auto"/>
        <w:rPr>
          <w:rFonts w:hint="eastAsia" w:eastAsia="宋体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拇指内收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  <w:lang w:val="en-US" w:eastAsia="zh-CN"/>
        </w:rPr>
        <w:t xml:space="preserve">  膝反张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  <w:lang w:val="en-US" w:eastAsia="zh-CN"/>
        </w:rPr>
        <w:t xml:space="preserve">  膝内翻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  <w:lang w:val="en-US" w:eastAsia="zh-CN"/>
        </w:rPr>
        <w:t xml:space="preserve">  膝外翻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  <w:lang w:val="en-US" w:eastAsia="zh-CN"/>
        </w:rPr>
        <w:t xml:space="preserve">  足内翻</w:t>
      </w:r>
      <w:r>
        <w:rPr>
          <w:rFonts w:hint="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  <w:lang w:val="en-US" w:eastAsia="zh-CN"/>
        </w:rPr>
        <w:t xml:space="preserve">  足外翻</w:t>
      </w:r>
      <w:r>
        <w:rPr>
          <w:rFonts w:hint="eastAsia"/>
          <w:sz w:val="24"/>
          <w:szCs w:val="28"/>
          <w:lang w:eastAsia="zh-CN"/>
        </w:rPr>
        <w:t>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8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943" w:type="dxa"/>
            <w:vAlign w:val="center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问题</w:t>
            </w:r>
          </w:p>
          <w:p>
            <w:pPr>
              <w:spacing w:line="360" w:lineRule="auto"/>
              <w:jc w:val="distribute"/>
              <w:rPr>
                <w:rFonts w:hint="default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943" w:type="dxa"/>
            <w:vAlign w:val="center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训练</w:t>
            </w:r>
          </w:p>
          <w:p>
            <w:pPr>
              <w:spacing w:line="360" w:lineRule="auto"/>
              <w:jc w:val="distribute"/>
              <w:rPr>
                <w:rFonts w:hint="default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计划</w:t>
            </w:r>
          </w:p>
        </w:tc>
        <w:tc>
          <w:tcPr>
            <w:tcW w:w="8367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43" w:type="dxa"/>
            <w:vAlign w:val="center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短期</w:t>
            </w:r>
          </w:p>
          <w:p>
            <w:pPr>
              <w:spacing w:line="360" w:lineRule="auto"/>
              <w:jc w:val="distribute"/>
              <w:rPr>
                <w:rFonts w:hint="default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目标</w:t>
            </w:r>
          </w:p>
        </w:tc>
        <w:tc>
          <w:tcPr>
            <w:tcW w:w="8367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43" w:type="dxa"/>
            <w:vAlign w:val="center"/>
          </w:tcPr>
          <w:p>
            <w:pPr>
              <w:spacing w:line="360" w:lineRule="auto"/>
              <w:jc w:val="distribute"/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长期</w:t>
            </w:r>
          </w:p>
          <w:p>
            <w:pPr>
              <w:spacing w:line="360" w:lineRule="auto"/>
              <w:jc w:val="distribute"/>
              <w:rPr>
                <w:rFonts w:hint="default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目标</w:t>
            </w:r>
          </w:p>
        </w:tc>
        <w:tc>
          <w:tcPr>
            <w:tcW w:w="8367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                                   主管治疗师：</w:t>
      </w:r>
    </w:p>
    <w:p>
      <w:pPr>
        <w:spacing w:line="360" w:lineRule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                                    时     间：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lMDM1M2M4ZjNhYzBiZTE1M2EzNGRjZWI2NTVlM2IifQ=="/>
  </w:docVars>
  <w:rsids>
    <w:rsidRoot w:val="00000000"/>
    <w:rsid w:val="03D746CC"/>
    <w:rsid w:val="05470262"/>
    <w:rsid w:val="05A625A8"/>
    <w:rsid w:val="084C7436"/>
    <w:rsid w:val="10EA032D"/>
    <w:rsid w:val="1226151D"/>
    <w:rsid w:val="16721071"/>
    <w:rsid w:val="176E561B"/>
    <w:rsid w:val="18786026"/>
    <w:rsid w:val="1D525097"/>
    <w:rsid w:val="24417C14"/>
    <w:rsid w:val="24423A9B"/>
    <w:rsid w:val="283F446A"/>
    <w:rsid w:val="2D40315E"/>
    <w:rsid w:val="2EF53AD4"/>
    <w:rsid w:val="3969090A"/>
    <w:rsid w:val="3B023801"/>
    <w:rsid w:val="3D006D35"/>
    <w:rsid w:val="42595FF7"/>
    <w:rsid w:val="43D3254F"/>
    <w:rsid w:val="45E306D3"/>
    <w:rsid w:val="476B0980"/>
    <w:rsid w:val="48082673"/>
    <w:rsid w:val="4C871DB8"/>
    <w:rsid w:val="4EC929EB"/>
    <w:rsid w:val="54FB1595"/>
    <w:rsid w:val="57A06424"/>
    <w:rsid w:val="58E3481A"/>
    <w:rsid w:val="616C7377"/>
    <w:rsid w:val="63161C90"/>
    <w:rsid w:val="64C11E4F"/>
    <w:rsid w:val="651636EA"/>
    <w:rsid w:val="662D3578"/>
    <w:rsid w:val="6C3D203B"/>
    <w:rsid w:val="6D156B14"/>
    <w:rsid w:val="6E64775E"/>
    <w:rsid w:val="6E970129"/>
    <w:rsid w:val="6EF0406A"/>
    <w:rsid w:val="72435DBC"/>
    <w:rsid w:val="771340C5"/>
    <w:rsid w:val="777C0EFD"/>
    <w:rsid w:val="7C75503D"/>
    <w:rsid w:val="7E781D48"/>
    <w:rsid w:val="7FDA6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553</Words>
  <Characters>579</Characters>
  <Paragraphs>1</Paragraphs>
  <TotalTime>3</TotalTime>
  <ScaleCrop>false</ScaleCrop>
  <LinksUpToDate>false</LinksUpToDate>
  <CharactersWithSpaces>988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2023-11-23T01:29:00Z</dcterms:created>
  <dc:creator>JAD-AL80</dc:creator>
  <cp:lastModifiedBy>万苏惺</cp:lastModifiedBy>
  <cp:lastPrinted>2023-11-23T03:59:00Z</cp:lastPrinted>
  <dcterms:modified xsi:type="dcterms:W3CDTF">2023-12-01T06:56:09Z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0e42540ac15d4a3790aa3612949cb405_21</vt:lpwstr>
  </property>
  <property fmtid="{D5CDD505-2E9C-101B-9397-08002B2CF9AE}" pid="3" name="KSOProductBuildVer">
    <vt:lpwstr>2052-11.1.0.14036</vt:lpwstr>
  </property>
</Properties>
</file>